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D9B66" w14:textId="77777777" w:rsidR="00BD4911" w:rsidRDefault="00BD4911" w:rsidP="00BD4911">
      <w:pPr>
        <w:autoSpaceDE w:val="0"/>
        <w:autoSpaceDN w:val="0"/>
        <w:adjustRightInd w:val="0"/>
        <w:rPr>
          <w:rFonts w:ascii="Arial" w:hAnsi="Arial" w:cs="Arial"/>
          <w:b/>
          <w:bCs/>
          <w:i/>
        </w:rPr>
      </w:pPr>
      <w:bookmarkStart w:id="0" w:name="_GoBack"/>
      <w:bookmarkEnd w:id="0"/>
    </w:p>
    <w:p w14:paraId="667F721E" w14:textId="77777777" w:rsidR="00BD4911" w:rsidRDefault="00BD4911" w:rsidP="00BD4911">
      <w:pPr>
        <w:autoSpaceDE w:val="0"/>
        <w:autoSpaceDN w:val="0"/>
        <w:adjustRightInd w:val="0"/>
        <w:rPr>
          <w:rFonts w:ascii="Calibri" w:hAnsi="Calibri" w:cs="Arial"/>
          <w:b/>
          <w:bCs/>
          <w:sz w:val="24"/>
          <w:u w:val="single"/>
        </w:rPr>
      </w:pPr>
    </w:p>
    <w:p w14:paraId="4249CF7A" w14:textId="77777777" w:rsidR="00BD4911" w:rsidRDefault="00BD4911" w:rsidP="00BD4911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4"/>
        </w:rPr>
      </w:pPr>
      <w:r>
        <w:rPr>
          <w:rFonts w:ascii="Calibri" w:hAnsi="Calibri" w:cs="Arial"/>
          <w:b/>
          <w:bCs/>
          <w:sz w:val="24"/>
          <w:u w:val="single"/>
        </w:rPr>
        <w:t>GUIA GENERAL DE HOJA DE INSCRIPCION</w:t>
      </w:r>
    </w:p>
    <w:p w14:paraId="24A94859" w14:textId="77777777" w:rsidR="00BD4911" w:rsidRDefault="00BD4911" w:rsidP="00BD4911">
      <w:pPr>
        <w:autoSpaceDE w:val="0"/>
        <w:autoSpaceDN w:val="0"/>
        <w:adjustRightInd w:val="0"/>
        <w:rPr>
          <w:rFonts w:ascii="Calibri" w:hAnsi="Calibri" w:cs="Arial"/>
          <w:b/>
          <w:bCs/>
          <w:sz w:val="24"/>
        </w:rPr>
      </w:pPr>
    </w:p>
    <w:p w14:paraId="0D494DAF" w14:textId="77777777" w:rsidR="00BD4911" w:rsidRPr="004C32E1" w:rsidRDefault="00BD4911" w:rsidP="00BD4911">
      <w:pPr>
        <w:autoSpaceDE w:val="0"/>
        <w:autoSpaceDN w:val="0"/>
        <w:rPr>
          <w:rFonts w:ascii="Calibri" w:hAnsi="Calibri"/>
        </w:rPr>
      </w:pPr>
      <w:r w:rsidRPr="004C32E1">
        <w:rPr>
          <w:rFonts w:ascii="Calibri" w:hAnsi="Calibri"/>
        </w:rPr>
        <w:t xml:space="preserve">En primer lugar nos bajaremos la </w:t>
      </w:r>
      <w:r>
        <w:rPr>
          <w:rFonts w:ascii="Calibri" w:hAnsi="Calibri"/>
        </w:rPr>
        <w:t>H</w:t>
      </w:r>
      <w:r w:rsidRPr="004C32E1">
        <w:rPr>
          <w:rFonts w:ascii="Calibri" w:hAnsi="Calibri"/>
        </w:rPr>
        <w:t xml:space="preserve">oja de </w:t>
      </w:r>
      <w:r>
        <w:rPr>
          <w:rFonts w:ascii="Calibri" w:hAnsi="Calibri"/>
        </w:rPr>
        <w:t>I</w:t>
      </w:r>
      <w:r w:rsidRPr="004C32E1">
        <w:rPr>
          <w:rFonts w:ascii="Calibri" w:hAnsi="Calibri"/>
        </w:rPr>
        <w:t xml:space="preserve">nscripción de la página web del </w:t>
      </w:r>
      <w:r>
        <w:rPr>
          <w:rFonts w:ascii="Calibri" w:hAnsi="Calibri"/>
        </w:rPr>
        <w:t>O</w:t>
      </w:r>
      <w:r w:rsidRPr="004C32E1">
        <w:rPr>
          <w:rFonts w:ascii="Calibri" w:hAnsi="Calibri"/>
        </w:rPr>
        <w:t>rganizador de la prueba</w:t>
      </w:r>
      <w:r>
        <w:rPr>
          <w:rFonts w:ascii="Calibri" w:hAnsi="Calibri"/>
        </w:rPr>
        <w:t>,</w:t>
      </w:r>
      <w:r w:rsidRPr="004C32E1">
        <w:rPr>
          <w:rFonts w:ascii="Calibri" w:hAnsi="Calibri"/>
        </w:rPr>
        <w:t xml:space="preserve"> y un su defecto también la tiene</w:t>
      </w:r>
      <w:r>
        <w:rPr>
          <w:rFonts w:ascii="Calibri" w:hAnsi="Calibri"/>
        </w:rPr>
        <w:t>s</w:t>
      </w:r>
      <w:r w:rsidRPr="004C32E1">
        <w:rPr>
          <w:rFonts w:ascii="Calibri" w:hAnsi="Calibri"/>
        </w:rPr>
        <w:t xml:space="preserve"> en la página web de la Federación Andaluza de Automovilismo</w:t>
      </w:r>
      <w:r>
        <w:rPr>
          <w:rFonts w:ascii="Calibri" w:hAnsi="Calibri"/>
        </w:rPr>
        <w:t xml:space="preserve"> o solicitarla a través del correo </w:t>
      </w:r>
      <w:hyperlink r:id="rId8" w:history="1">
        <w:r w:rsidRPr="00307A8B">
          <w:rPr>
            <w:rStyle w:val="Hipervnculo"/>
            <w:rFonts w:ascii="Calibri" w:hAnsi="Calibri"/>
          </w:rPr>
          <w:t>faa@faa.net</w:t>
        </w:r>
      </w:hyperlink>
      <w:r>
        <w:rPr>
          <w:rFonts w:ascii="Calibri" w:hAnsi="Calibri"/>
        </w:rPr>
        <w:t xml:space="preserve"> </w:t>
      </w:r>
      <w:r w:rsidRPr="004C32E1">
        <w:rPr>
          <w:rFonts w:ascii="Calibri" w:hAnsi="Calibri"/>
        </w:rPr>
        <w:t>.</w:t>
      </w:r>
    </w:p>
    <w:p w14:paraId="5035F3C3" w14:textId="77777777" w:rsidR="00BD4911" w:rsidRPr="004C32E1" w:rsidRDefault="00BD4911" w:rsidP="00BD4911">
      <w:pPr>
        <w:autoSpaceDE w:val="0"/>
        <w:autoSpaceDN w:val="0"/>
        <w:rPr>
          <w:rFonts w:ascii="Calibri" w:hAnsi="Calibri"/>
        </w:rPr>
      </w:pPr>
    </w:p>
    <w:p w14:paraId="40D55ABA" w14:textId="77777777" w:rsidR="00BD4911" w:rsidRPr="004C32E1" w:rsidRDefault="00BD4911" w:rsidP="00BD4911">
      <w:pPr>
        <w:autoSpaceDE w:val="0"/>
        <w:autoSpaceDN w:val="0"/>
        <w:rPr>
          <w:rFonts w:ascii="Calibri" w:hAnsi="Calibri"/>
        </w:rPr>
      </w:pPr>
      <w:r w:rsidRPr="004C32E1">
        <w:rPr>
          <w:rFonts w:ascii="Calibri" w:hAnsi="Calibri"/>
        </w:rPr>
        <w:t xml:space="preserve">Una vez abierto </w:t>
      </w:r>
      <w:r>
        <w:rPr>
          <w:rFonts w:ascii="Calibri" w:hAnsi="Calibri"/>
        </w:rPr>
        <w:t>el archivo en nuestro ordenador…</w:t>
      </w:r>
    </w:p>
    <w:p w14:paraId="54067812" w14:textId="77777777" w:rsidR="00BD4911" w:rsidRPr="004C32E1" w:rsidRDefault="00BD4911" w:rsidP="00BD4911">
      <w:pPr>
        <w:autoSpaceDE w:val="0"/>
        <w:autoSpaceDN w:val="0"/>
        <w:rPr>
          <w:rFonts w:ascii="Calibri" w:hAnsi="Calibri"/>
        </w:rPr>
      </w:pPr>
      <w:r w:rsidRPr="004C32E1">
        <w:rPr>
          <w:rFonts w:ascii="Calibri" w:hAnsi="Calibri"/>
        </w:rPr>
        <w:t>Activar los MACRO-ACTIVES</w:t>
      </w:r>
      <w:r>
        <w:rPr>
          <w:rFonts w:ascii="Calibri" w:hAnsi="Calibri"/>
        </w:rPr>
        <w:t xml:space="preserve"> (Habilitar contenido)</w:t>
      </w:r>
      <w:r w:rsidRPr="004C32E1">
        <w:rPr>
          <w:rFonts w:ascii="Calibri" w:hAnsi="Calibri"/>
        </w:rPr>
        <w:t>, para que funcionen todos los desplegables.</w:t>
      </w:r>
    </w:p>
    <w:p w14:paraId="173936F7" w14:textId="77777777" w:rsidR="00BD4911" w:rsidRPr="009A5E26" w:rsidRDefault="00BD4911" w:rsidP="00BD4911">
      <w:pPr>
        <w:autoSpaceDE w:val="0"/>
        <w:autoSpaceDN w:val="0"/>
        <w:adjustRightInd w:val="0"/>
        <w:rPr>
          <w:rFonts w:ascii="Calibri" w:hAnsi="Calibri" w:cs="Arial"/>
          <w:b/>
          <w:bCs/>
          <w:strike/>
          <w:sz w:val="24"/>
        </w:rPr>
      </w:pPr>
      <w:r w:rsidRPr="004C32E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F67B1" wp14:editId="0779E0F3">
                <wp:simplePos x="0" y="0"/>
                <wp:positionH relativeFrom="column">
                  <wp:posOffset>2185670</wp:posOffset>
                </wp:positionH>
                <wp:positionV relativeFrom="paragraph">
                  <wp:posOffset>17780</wp:posOffset>
                </wp:positionV>
                <wp:extent cx="57150" cy="869950"/>
                <wp:effectExtent l="0" t="0" r="0" b="0"/>
                <wp:wrapNone/>
                <wp:docPr id="41" name="Conector recto de flecha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869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58DF63C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ector recto de flecha 41" o:spid="_x0000_s1026" type="#_x0000_t32" style="position:absolute;margin-left:172.1pt;margin-top:1.4pt;width:4.5pt;height: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A1lD4CAABxBAAADgAAAGRycy9lMm9Eb2MueG1srFTBjtowEL1X6j9YvrNJaGAhIqyqBHrZtki7&#10;/QBjO4lVx7ZsQ0BV/71jB2hpL1XVHJxxPPPmzcxzVk+nXqIjt05oVeLsIcWIK6qZUG2Jv7xuJwuM&#10;nCeKEakVL/GZO/y0fvtmNZiCT3WnJeMWAYhyxWBK3HlviiRxtOM9cQ/acAWHjbY98bC1bcIsGQC9&#10;l8k0TefJoC0zVlPuHHytx0O8jvhNw6n/3DSOeyRLDNx8XG1c92FN1itStJaYTtALDfIPLHoiFCS9&#10;QdXEE3Sw4g+oXlCrnW78A9V9optGUB5rgGqy9LdqXjpieKwFmuPMrU3u/8HST8edRYKVOM8wUqSH&#10;GVUwKeq1RTa8EOOokZx2BIEL9GswroCwSu1sqJie1It51vSrQ0pXHVEtj7xfzwawYkRyFxI2zkDW&#10;/fBRM/AhB69j806N7QMktAWd4ozOtxnxk0cUPs4esxkMksLJYr5cgg2UElJcY411/gPXPQpGiZ23&#10;RLSdh5rGorKYiRyfnR8DrwEhsdJbIWXUhFRoKPFyNp3FAKelYOEwuDnb7itp0ZEEVcXnwuLOzeqD&#10;YhGs44RtLrYnQoKNfOyPtwI6JjkO2XrOMJIcLlKwRnpShYxQPRC+WKOwvi3T5WaxWeSTfDrfTPK0&#10;rifvt1U+mW+zx1n9rq6qOvseyGd50QnGuAr8ryLP8r8T0eW6jfK8yfzWqOQePY4CyF7fkXQcf5j4&#10;qJ29ZuedDdUFJYCuo/PlDoaL8+s+ev38U6x/AAAA//8DAFBLAwQUAAYACAAAACEAJqUYluAAAAAJ&#10;AQAADwAAAGRycy9kb3ducmV2LnhtbEyPwU7DMBBE70j8g7VI3KhDUqI2xKmACpELSLQIcXTjJbGI&#10;11Hstilfz3KC42hGM2/K1eR6ccAxWE8KrmcJCKTGG0utgrft49UCRIiajO49oYITBlhV52elLow/&#10;0iseNrEVXEKh0Aq6GIdCytB06HSY+QGJvU8/Oh1Zjq00oz5yuetlmiS5dNoSL3R6wIcOm6/N3imI&#10;649Tl78390v7sn16zu13XddrpS4vprtbEBGn+BeGX3xGh4qZdn5PJoheQTafpxxVkPID9rObjPWO&#10;g9lyAbIq5f8H1Q8AAAD//wMAUEsBAi0AFAAGAAgAAAAhAOSZw8D7AAAA4QEAABMAAAAAAAAAAAAA&#10;AAAAAAAAAFtDb250ZW50X1R5cGVzXS54bWxQSwECLQAUAAYACAAAACEAI7Jq4dcAAACUAQAACwAA&#10;AAAAAAAAAAAAAAAsAQAAX3JlbHMvLnJlbHNQSwECLQAUAAYACAAAACEAvEA1lD4CAABxBAAADgAA&#10;AAAAAAAAAAAAAAAsAgAAZHJzL2Uyb0RvYy54bWxQSwECLQAUAAYACAAAACEAJqUYluAAAAAJAQAA&#10;DwAAAAAAAAAAAAAAAACWBAAAZHJzL2Rvd25yZXYueG1sUEsFBgAAAAAEAAQA8wAAAKMFAAAAAA==&#10;">
                <v:stroke endarrow="block"/>
              </v:shape>
            </w:pict>
          </mc:Fallback>
        </mc:AlternateContent>
      </w:r>
    </w:p>
    <w:p w14:paraId="08FE4ED7" w14:textId="77777777" w:rsidR="00BD4911" w:rsidRDefault="00BD4911" w:rsidP="00BD4911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4"/>
        </w:rPr>
      </w:pPr>
      <w:r>
        <w:rPr>
          <w:rFonts w:ascii="Calibri" w:hAnsi="Calibri" w:cs="Arial"/>
          <w:b/>
          <w:bCs/>
          <w:noProof/>
          <w:sz w:val="24"/>
        </w:rPr>
        <w:drawing>
          <wp:inline distT="0" distB="0" distL="0" distR="0" wp14:anchorId="69B7701D" wp14:editId="3D54FE53">
            <wp:extent cx="5748655" cy="221043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34EEC" w14:textId="77777777" w:rsidR="00BD4911" w:rsidRDefault="00BD4911" w:rsidP="00BD4911">
      <w:pPr>
        <w:autoSpaceDE w:val="0"/>
        <w:autoSpaceDN w:val="0"/>
        <w:adjustRightInd w:val="0"/>
        <w:rPr>
          <w:rFonts w:ascii="Calibri" w:hAnsi="Calibri" w:cs="Arial"/>
          <w:b/>
          <w:bCs/>
          <w:sz w:val="24"/>
        </w:rPr>
      </w:pPr>
    </w:p>
    <w:p w14:paraId="28976BC8" w14:textId="77777777" w:rsidR="00BD4911" w:rsidRPr="00D97F2B" w:rsidRDefault="00BD4911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  <w:r w:rsidRPr="00D97F2B">
        <w:rPr>
          <w:rFonts w:ascii="Calibri" w:hAnsi="Calibri" w:cs="Arial"/>
          <w:bCs/>
        </w:rPr>
        <w:t>Después de esto</w:t>
      </w:r>
      <w:r>
        <w:rPr>
          <w:rFonts w:ascii="Calibri" w:hAnsi="Calibri" w:cs="Arial"/>
          <w:bCs/>
        </w:rPr>
        <w:t>,</w:t>
      </w:r>
      <w:r w:rsidRPr="00D97F2B">
        <w:rPr>
          <w:rFonts w:ascii="Calibri" w:hAnsi="Calibri" w:cs="Arial"/>
          <w:bCs/>
        </w:rPr>
        <w:t xml:space="preserve"> podemos empezar a confeccionar y rellenar la inscripción.</w:t>
      </w:r>
    </w:p>
    <w:p w14:paraId="540EAC66" w14:textId="77777777" w:rsidR="00BD4911" w:rsidRDefault="00BD4911" w:rsidP="00BD4911">
      <w:pPr>
        <w:autoSpaceDE w:val="0"/>
        <w:autoSpaceDN w:val="0"/>
        <w:adjustRightInd w:val="0"/>
        <w:rPr>
          <w:rFonts w:ascii="Calibri" w:hAnsi="Calibri" w:cs="Arial"/>
          <w:bCs/>
          <w:sz w:val="24"/>
        </w:rPr>
      </w:pPr>
      <w:r w:rsidRPr="00D97F2B">
        <w:rPr>
          <w:rFonts w:ascii="Calibri" w:hAnsi="Calibri" w:cs="Arial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AD7E50" wp14:editId="1AD37378">
                <wp:simplePos x="0" y="0"/>
                <wp:positionH relativeFrom="column">
                  <wp:posOffset>4420870</wp:posOffset>
                </wp:positionH>
                <wp:positionV relativeFrom="paragraph">
                  <wp:posOffset>123825</wp:posOffset>
                </wp:positionV>
                <wp:extent cx="927100" cy="330835"/>
                <wp:effectExtent l="0" t="0" r="0" b="0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330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EB5127B" id="Conector recto de flecha 40" o:spid="_x0000_s1026" type="#_x0000_t32" style="position:absolute;margin-left:348.1pt;margin-top:9.75pt;width:73pt;height:2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DZykACAAByBAAADgAAAGRycy9lMm9Eb2MueG1srFTBjtowEL1X6j9YvkMSCLsQEVZVAr1su0i7&#10;/QBjO8SqY1u2IaCq/96xCbS0l6pqDs44nnnzZuY5y6dTJ9GRWye0KnE2TjHiimom1L7EX942ozlG&#10;zhPFiNSKl/jMHX5avX+37E3BJ7rVknGLAES5ojclbr03RZI42vKOuLE2XMFho21HPGztPmGW9IDe&#10;yWSSpg9Jry0zVlPuHHytL4d4FfGbhlP/0jSOeyRLDNx8XG1cd2FNVktS7C0xraADDfIPLDoiFCS9&#10;QdXEE3Sw4g+oTlCrnW78mOou0U0jKI81QDVZ+ls1ry0xPNYCzXHm1ib3/2Dp5+PWIsFKnEN7FOlg&#10;RhVMinptkQ0vxDhqJKctQeAC/eqNKyCsUlsbKqYn9WqeNf3qkNJVS9SeR95vZwNYWYhI7kLCxhnI&#10;uus/aQY+5OB1bN6psV2AhLagU5zR+TYjfvKIwsfF5DFLgSqFo+k0nU9nMQMprsHGOv+R6w4Fo8TO&#10;WyL2rYeiLlVlMRU5PjsfqJHiGhAyK70RUkZRSIV6SDebzGKA01KwcBjcnN3vKmnRkQRZxWdgcedm&#10;9UGxCNZywtaD7YmQYCMfG+StgJZJjkO2jjOMJIebFKwLPalCRigfCA/WRVnfFuliPV/P81E+eViP&#10;8rSuRx82VT562GSPs3paV1WdfQ/ks7xoBWNcBf5XlWf536louG8Xfd50fmtUco8eOwpkr+9IOs4/&#10;jPwinp1m560N1QUpgLCj83AJw835dR+9fv4qVj8AAAD//wMAUEsDBBQABgAIAAAAIQCm22Z64AAA&#10;AAkBAAAPAAAAZHJzL2Rvd25yZXYueG1sTI/BTsMwDIbvSLxDZCRuLF0FYS1NJ2BC9DIkNoQ4Zk1o&#10;IhqnarKt4+kxJzja/6ffn6vl5Ht2MGN0ASXMZxkwg23QDjsJb9unqwWwmBRq1Qc0Ek4mwrI+P6tU&#10;qcMRX81hkzpGJRhLJcGmNJScx9Yar+IsDAYp+wyjV4nGseN6VEcq9z3Ps0xwrxzSBasG82hN+7XZ&#10;ewlp9XGy4r19KNzL9nkt3HfTNCspLy+m+ztgyUzpD4ZffVKHmpx2YY86sl6CKEROKAXFDTACFtc5&#10;LXYSbucCeF3x/x/UPwAAAP//AwBQSwECLQAUAAYACAAAACEA5JnDwPsAAADhAQAAEwAAAAAAAAAA&#10;AAAAAAAAAAAAW0NvbnRlbnRfVHlwZXNdLnhtbFBLAQItABQABgAIAAAAIQAjsmrh1wAAAJQBAAAL&#10;AAAAAAAAAAAAAAAAACwBAABfcmVscy8ucmVsc1BLAQItABQABgAIAAAAIQAk0NnKQAIAAHIEAAAO&#10;AAAAAAAAAAAAAAAAACwCAABkcnMvZTJvRG9jLnhtbFBLAQItABQABgAIAAAAIQCm22Z64AAAAAkB&#10;AAAPAAAAAAAAAAAAAAAAAJgEAABkcnMvZG93bnJldi54bWxQSwUGAAAAAAQABADzAAAApQUAAAAA&#10;">
                <v:stroke endarrow="block"/>
              </v:shape>
            </w:pict>
          </mc:Fallback>
        </mc:AlternateContent>
      </w:r>
      <w:r w:rsidRPr="00D97F2B">
        <w:rPr>
          <w:rFonts w:ascii="Calibri" w:hAnsi="Calibri" w:cs="Arial"/>
          <w:bCs/>
        </w:rPr>
        <w:t>Seleccionaremos mediante el desplegable la prueba en la que deseamos inscribirnos.</w:t>
      </w:r>
    </w:p>
    <w:p w14:paraId="51F8AF9A" w14:textId="77777777" w:rsidR="00BD4911" w:rsidRPr="00D97F2B" w:rsidRDefault="00BD4911" w:rsidP="00BD4911">
      <w:pPr>
        <w:autoSpaceDE w:val="0"/>
        <w:autoSpaceDN w:val="0"/>
        <w:adjustRightInd w:val="0"/>
        <w:rPr>
          <w:rFonts w:ascii="Calibri" w:hAnsi="Calibri" w:cs="Arial"/>
          <w:bCs/>
          <w:sz w:val="24"/>
        </w:rPr>
      </w:pPr>
    </w:p>
    <w:p w14:paraId="4C758C06" w14:textId="77777777" w:rsidR="00BD4911" w:rsidRDefault="00BD4911" w:rsidP="00BD4911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4"/>
        </w:rPr>
      </w:pPr>
      <w:r>
        <w:rPr>
          <w:rFonts w:ascii="Calibri" w:hAnsi="Calibri" w:cs="Arial"/>
          <w:b/>
          <w:bCs/>
          <w:noProof/>
          <w:sz w:val="24"/>
        </w:rPr>
        <w:drawing>
          <wp:inline distT="0" distB="0" distL="0" distR="0" wp14:anchorId="3D01831C" wp14:editId="7E0F9735">
            <wp:extent cx="5748655" cy="318135"/>
            <wp:effectExtent l="0" t="0" r="0" b="1206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99D4B" w14:textId="77777777" w:rsidR="00BD4911" w:rsidRDefault="00BD4911" w:rsidP="00BD4911">
      <w:pPr>
        <w:autoSpaceDE w:val="0"/>
        <w:autoSpaceDN w:val="0"/>
        <w:adjustRightInd w:val="0"/>
        <w:rPr>
          <w:rFonts w:ascii="Arial" w:hAnsi="Arial" w:cs="Arial"/>
          <w:b/>
          <w:bCs/>
          <w:i/>
        </w:rPr>
      </w:pPr>
    </w:p>
    <w:p w14:paraId="3E641B4A" w14:textId="77777777" w:rsidR="00BD4911" w:rsidRPr="00D42D4D" w:rsidRDefault="00BD4911" w:rsidP="00BD4911">
      <w:pPr>
        <w:autoSpaceDE w:val="0"/>
        <w:autoSpaceDN w:val="0"/>
        <w:adjustRightInd w:val="0"/>
        <w:rPr>
          <w:rFonts w:ascii="Calibri" w:hAnsi="Calibri" w:cs="Arial"/>
          <w:b/>
          <w:bCs/>
          <w:i/>
        </w:rPr>
      </w:pPr>
      <w:r w:rsidRPr="00D42D4D">
        <w:rPr>
          <w:rFonts w:ascii="Calibri" w:hAnsi="Calibri" w:cs="Arial"/>
          <w:bCs/>
        </w:rPr>
        <w:t xml:space="preserve">A continuación rellenaremos todos los datos del </w:t>
      </w:r>
      <w:r>
        <w:rPr>
          <w:rFonts w:ascii="Calibri" w:hAnsi="Calibri" w:cs="Arial"/>
          <w:bCs/>
        </w:rPr>
        <w:t>C</w:t>
      </w:r>
      <w:r w:rsidRPr="00D42D4D">
        <w:rPr>
          <w:rFonts w:ascii="Calibri" w:hAnsi="Calibri" w:cs="Arial"/>
          <w:bCs/>
        </w:rPr>
        <w:t>oncursante, es conveniente ponerlos todos. Imprescindibles los campos en amarillo.</w:t>
      </w:r>
    </w:p>
    <w:p w14:paraId="2177C5F1" w14:textId="77777777" w:rsidR="00BD4911" w:rsidRDefault="00BD4911" w:rsidP="00BD4911">
      <w:pPr>
        <w:autoSpaceDE w:val="0"/>
        <w:autoSpaceDN w:val="0"/>
        <w:adjustRightInd w:val="0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 w:cs="Arial"/>
          <w:bCs/>
          <w:sz w:val="22"/>
        </w:rPr>
        <w:t xml:space="preserve">                                              </w:t>
      </w:r>
    </w:p>
    <w:p w14:paraId="0AF18326" w14:textId="77777777" w:rsidR="00BD4911" w:rsidRDefault="00BD4911" w:rsidP="00BD4911">
      <w:pPr>
        <w:autoSpaceDE w:val="0"/>
        <w:autoSpaceDN w:val="0"/>
        <w:adjustRightInd w:val="0"/>
        <w:jc w:val="center"/>
        <w:rPr>
          <w:rFonts w:ascii="Calibri" w:hAnsi="Calibri" w:cs="Arial"/>
          <w:bCs/>
          <w:sz w:val="22"/>
        </w:rPr>
      </w:pPr>
      <w:r>
        <w:rPr>
          <w:rFonts w:ascii="Calibri" w:hAnsi="Calibri" w:cs="Arial"/>
          <w:bCs/>
          <w:noProof/>
          <w:sz w:val="22"/>
        </w:rPr>
        <w:drawing>
          <wp:inline distT="0" distB="0" distL="0" distR="0" wp14:anchorId="3728C018" wp14:editId="315E2BAA">
            <wp:extent cx="5756910" cy="1590040"/>
            <wp:effectExtent l="0" t="0" r="8890" b="1016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0FF0D" w14:textId="77777777" w:rsidR="00BD4911" w:rsidRDefault="00BD4911" w:rsidP="00BD4911">
      <w:pPr>
        <w:autoSpaceDE w:val="0"/>
        <w:autoSpaceDN w:val="0"/>
        <w:adjustRightInd w:val="0"/>
        <w:jc w:val="both"/>
        <w:rPr>
          <w:rFonts w:ascii="Calibri" w:hAnsi="Calibri" w:cs="Arial"/>
          <w:bCs/>
          <w:sz w:val="22"/>
        </w:rPr>
      </w:pPr>
    </w:p>
    <w:p w14:paraId="4E85830B" w14:textId="77777777" w:rsidR="00BD4911" w:rsidRDefault="00BD4911" w:rsidP="00BD4911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7301176F" w14:textId="77777777" w:rsidR="00BD4911" w:rsidRDefault="00BD4911" w:rsidP="00BD4911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BECE062" w14:textId="77777777" w:rsidR="00BD4911" w:rsidRPr="00D42D4D" w:rsidRDefault="00BD4911" w:rsidP="00BD4911">
      <w:pPr>
        <w:autoSpaceDE w:val="0"/>
        <w:autoSpaceDN w:val="0"/>
        <w:adjustRightInd w:val="0"/>
        <w:rPr>
          <w:rFonts w:ascii="Calibri" w:hAnsi="Calibri" w:cs="Arial"/>
          <w:b/>
          <w:bCs/>
          <w:i/>
        </w:rPr>
      </w:pPr>
      <w:r w:rsidRPr="00D42D4D">
        <w:rPr>
          <w:rFonts w:ascii="Calibri" w:hAnsi="Calibri" w:cs="Arial"/>
          <w:bCs/>
        </w:rPr>
        <w:t>A continuación rellenaremos todos los datos del Piloto, es conveniente ponerlos todos. Imprescindibles los campos en amarillo. No olvidar poner el mail.</w:t>
      </w:r>
      <w:r w:rsidR="00175CC9">
        <w:rPr>
          <w:rFonts w:ascii="Calibri" w:hAnsi="Calibri" w:cs="Arial"/>
          <w:bCs/>
        </w:rPr>
        <w:t xml:space="preserve"> ( </w:t>
      </w:r>
      <w:r w:rsidR="00175CC9" w:rsidRPr="00175CC9">
        <w:rPr>
          <w:rFonts w:ascii="Calibri" w:hAnsi="Calibri" w:cs="Arial"/>
          <w:b/>
          <w:bCs/>
        </w:rPr>
        <w:t>en el caso de pruebas con copilotos, rellenar de la misma forma la sección de copilotos</w:t>
      </w:r>
      <w:r w:rsidR="00175CC9">
        <w:rPr>
          <w:rFonts w:ascii="Calibri" w:hAnsi="Calibri" w:cs="Arial"/>
          <w:bCs/>
        </w:rPr>
        <w:t xml:space="preserve"> ).</w:t>
      </w:r>
    </w:p>
    <w:p w14:paraId="1968C82D" w14:textId="77777777" w:rsidR="00BD4911" w:rsidRDefault="00BD4911" w:rsidP="00BD4911">
      <w:pPr>
        <w:autoSpaceDE w:val="0"/>
        <w:autoSpaceDN w:val="0"/>
        <w:adjustRightInd w:val="0"/>
        <w:jc w:val="center"/>
        <w:rPr>
          <w:rFonts w:ascii="Calibri" w:hAnsi="Calibri" w:cs="Arial"/>
          <w:bCs/>
          <w:sz w:val="22"/>
        </w:rPr>
      </w:pPr>
      <w:r>
        <w:rPr>
          <w:rFonts w:ascii="Calibri" w:hAnsi="Calibri" w:cs="Arial"/>
          <w:bCs/>
          <w:noProof/>
          <w:sz w:val="22"/>
        </w:rPr>
        <w:drawing>
          <wp:inline distT="0" distB="0" distL="0" distR="0" wp14:anchorId="04BDF586" wp14:editId="0680C437">
            <wp:extent cx="5756910" cy="1336040"/>
            <wp:effectExtent l="0" t="0" r="8890" b="1016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1F24" w14:textId="77777777" w:rsidR="00BD4911" w:rsidRDefault="00BD4911" w:rsidP="00BD4911">
      <w:pPr>
        <w:autoSpaceDE w:val="0"/>
        <w:autoSpaceDN w:val="0"/>
        <w:adjustRightInd w:val="0"/>
        <w:jc w:val="both"/>
        <w:rPr>
          <w:rFonts w:ascii="Calibri" w:hAnsi="Calibri" w:cs="Arial"/>
          <w:bCs/>
          <w:sz w:val="22"/>
        </w:rPr>
      </w:pPr>
    </w:p>
    <w:p w14:paraId="5BBB9C24" w14:textId="77777777" w:rsidR="00BD4911" w:rsidRPr="00D42D4D" w:rsidRDefault="00BD4911" w:rsidP="00BD4911">
      <w:pPr>
        <w:autoSpaceDE w:val="0"/>
        <w:autoSpaceDN w:val="0"/>
        <w:adjustRightInd w:val="0"/>
        <w:jc w:val="both"/>
        <w:rPr>
          <w:rFonts w:ascii="Calibri" w:hAnsi="Calibri" w:cs="Arial"/>
          <w:bCs/>
        </w:rPr>
      </w:pPr>
      <w:r w:rsidRPr="00D42D4D">
        <w:rPr>
          <w:rFonts w:ascii="Calibri" w:hAnsi="Calibri" w:cs="Arial"/>
          <w:bCs/>
        </w:rPr>
        <w:t xml:space="preserve">Seguidamente rellenaremos todos los datos referentes al </w:t>
      </w:r>
      <w:r>
        <w:rPr>
          <w:rFonts w:ascii="Calibri" w:hAnsi="Calibri" w:cs="Arial"/>
          <w:bCs/>
        </w:rPr>
        <w:t>V</w:t>
      </w:r>
      <w:r w:rsidRPr="00D42D4D">
        <w:rPr>
          <w:rFonts w:ascii="Calibri" w:hAnsi="Calibri" w:cs="Arial"/>
          <w:bCs/>
        </w:rPr>
        <w:t>ehículo: Marca, Modelo, cili</w:t>
      </w:r>
      <w:r>
        <w:rPr>
          <w:rFonts w:ascii="Calibri" w:hAnsi="Calibri" w:cs="Arial"/>
          <w:bCs/>
        </w:rPr>
        <w:t>ndrada, marcar si es turbo o no.</w:t>
      </w:r>
      <w:r w:rsidRPr="00D42D4D">
        <w:rPr>
          <w:rFonts w:ascii="Calibri" w:hAnsi="Calibri" w:cs="Arial"/>
          <w:bCs/>
        </w:rPr>
        <w:t xml:space="preserve"> </w:t>
      </w:r>
      <w:r>
        <w:rPr>
          <w:rFonts w:ascii="Calibri" w:hAnsi="Calibri" w:cs="Arial"/>
          <w:bCs/>
        </w:rPr>
        <w:t>D</w:t>
      </w:r>
      <w:r w:rsidRPr="00D42D4D">
        <w:rPr>
          <w:rFonts w:ascii="Calibri" w:hAnsi="Calibri" w:cs="Arial"/>
          <w:bCs/>
        </w:rPr>
        <w:t>e esta forma nos pondrá la cilindrada corregida de forma automática.</w:t>
      </w:r>
    </w:p>
    <w:p w14:paraId="4761F8C7" w14:textId="77777777" w:rsidR="00BD4911" w:rsidRPr="00D42D4D" w:rsidRDefault="00BD4911" w:rsidP="00BD491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</w:rPr>
      </w:pPr>
      <w:r w:rsidRPr="00D42D4D">
        <w:rPr>
          <w:rFonts w:ascii="Calibri" w:hAnsi="Calibri" w:cs="Arial"/>
          <w:bCs/>
        </w:rPr>
        <w:t>A continuación marcaremos el desplegable para elegir el tipo de vehículo y a continuación el grupo, también con el desplegable</w:t>
      </w:r>
      <w:r>
        <w:rPr>
          <w:rFonts w:ascii="Calibri" w:hAnsi="Calibri" w:cs="Arial"/>
          <w:bCs/>
        </w:rPr>
        <w:t>.</w:t>
      </w:r>
      <w:r w:rsidRPr="00D42D4D">
        <w:rPr>
          <w:rFonts w:ascii="Calibri" w:hAnsi="Calibri" w:cs="Arial"/>
          <w:bCs/>
        </w:rPr>
        <w:t xml:space="preserve"> </w:t>
      </w:r>
      <w:r>
        <w:rPr>
          <w:rFonts w:ascii="Calibri" w:hAnsi="Calibri" w:cs="Arial"/>
          <w:bCs/>
        </w:rPr>
        <w:t>D</w:t>
      </w:r>
      <w:r w:rsidRPr="00D42D4D">
        <w:rPr>
          <w:rFonts w:ascii="Calibri" w:hAnsi="Calibri" w:cs="Arial"/>
          <w:bCs/>
        </w:rPr>
        <w:t>e esta forma nos pondrá de forma automática la categoría, grupo y clase.</w:t>
      </w:r>
    </w:p>
    <w:p w14:paraId="1491D31F" w14:textId="77777777" w:rsidR="00BD4911" w:rsidRDefault="00BD4911" w:rsidP="00175CC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  <w:noProof/>
        </w:rPr>
        <w:drawing>
          <wp:inline distT="0" distB="0" distL="0" distR="0" wp14:anchorId="14F41DBE" wp14:editId="7425B87E">
            <wp:extent cx="5748655" cy="17811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0429" w14:textId="77777777" w:rsidR="00BD4911" w:rsidRDefault="00BD4911" w:rsidP="00BD4911">
      <w:pPr>
        <w:autoSpaceDE w:val="0"/>
        <w:autoSpaceDN w:val="0"/>
        <w:adjustRightInd w:val="0"/>
        <w:rPr>
          <w:rFonts w:ascii="Arial" w:hAnsi="Arial" w:cs="Arial"/>
          <w:b/>
          <w:bCs/>
          <w:i/>
        </w:rPr>
      </w:pPr>
    </w:p>
    <w:p w14:paraId="40755FB4" w14:textId="77777777" w:rsidR="00BD4911" w:rsidRPr="004C32E1" w:rsidRDefault="00BD4911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  <w:r w:rsidRPr="004C32E1">
        <w:rPr>
          <w:rFonts w:ascii="Calibri" w:hAnsi="Calibri" w:cs="Arial"/>
          <w:bCs/>
        </w:rPr>
        <w:t>A continuación se muestra el resultado de la selección, evitando errores al inscribir el vehículo.</w:t>
      </w:r>
    </w:p>
    <w:p w14:paraId="71E548D1" w14:textId="77777777" w:rsidR="00BD4911" w:rsidRPr="004C32E1" w:rsidRDefault="00BD4911" w:rsidP="00175CC9">
      <w:pPr>
        <w:autoSpaceDE w:val="0"/>
        <w:autoSpaceDN w:val="0"/>
        <w:adjustRightInd w:val="0"/>
        <w:jc w:val="center"/>
        <w:rPr>
          <w:rFonts w:ascii="Calibri" w:hAnsi="Calibri" w:cs="Arial"/>
          <w:bCs/>
        </w:rPr>
      </w:pPr>
      <w:r w:rsidRPr="004C32E1">
        <w:rPr>
          <w:rFonts w:ascii="Calibri" w:hAnsi="Calibri" w:cs="Arial"/>
          <w:bCs/>
          <w:noProof/>
        </w:rPr>
        <w:drawing>
          <wp:inline distT="0" distB="0" distL="0" distR="0" wp14:anchorId="6623BBFF" wp14:editId="03F01A27">
            <wp:extent cx="5756910" cy="1725295"/>
            <wp:effectExtent l="0" t="0" r="889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5E42" w14:textId="77777777" w:rsidR="00BD4911" w:rsidRPr="004C32E1" w:rsidRDefault="00BD4911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  <w:r w:rsidRPr="004C32E1">
        <w:rPr>
          <w:rFonts w:ascii="Calibri" w:hAnsi="Calibri" w:cs="Arial"/>
          <w:bCs/>
        </w:rPr>
        <w:t xml:space="preserve">Marcar </w:t>
      </w:r>
      <w:r>
        <w:rPr>
          <w:rFonts w:ascii="Calibri" w:hAnsi="Calibri" w:cs="Arial"/>
          <w:bCs/>
        </w:rPr>
        <w:t>‘SI’ en</w:t>
      </w:r>
      <w:r w:rsidRPr="004C32E1">
        <w:rPr>
          <w:rFonts w:ascii="Calibri" w:hAnsi="Calibri" w:cs="Arial"/>
          <w:bCs/>
        </w:rPr>
        <w:t xml:space="preserve"> aceptación </w:t>
      </w:r>
      <w:r>
        <w:rPr>
          <w:rFonts w:ascii="Calibri" w:hAnsi="Calibri" w:cs="Arial"/>
          <w:bCs/>
        </w:rPr>
        <w:t xml:space="preserve">de </w:t>
      </w:r>
      <w:r w:rsidRPr="004C32E1">
        <w:rPr>
          <w:rFonts w:ascii="Calibri" w:hAnsi="Calibri" w:cs="Arial"/>
          <w:bCs/>
        </w:rPr>
        <w:t xml:space="preserve">la publicidad obligatoria y os saldrá el importe a ingresar y la cuenta bancaria donde realizar </w:t>
      </w:r>
      <w:r>
        <w:rPr>
          <w:rFonts w:ascii="Calibri" w:hAnsi="Calibri" w:cs="Arial"/>
          <w:bCs/>
        </w:rPr>
        <w:t>el pago</w:t>
      </w:r>
      <w:r w:rsidRPr="004C32E1">
        <w:rPr>
          <w:rFonts w:ascii="Calibri" w:hAnsi="Calibri" w:cs="Arial"/>
          <w:b/>
          <w:bCs/>
        </w:rPr>
        <w:t>. EL RESGUARDO DE TRAN</w:t>
      </w:r>
      <w:r>
        <w:rPr>
          <w:rFonts w:ascii="Calibri" w:hAnsi="Calibri" w:cs="Arial"/>
          <w:b/>
          <w:bCs/>
        </w:rPr>
        <w:t>S</w:t>
      </w:r>
      <w:r w:rsidRPr="004C32E1">
        <w:rPr>
          <w:rFonts w:ascii="Calibri" w:hAnsi="Calibri" w:cs="Arial"/>
          <w:b/>
          <w:bCs/>
        </w:rPr>
        <w:t>FER</w:t>
      </w:r>
      <w:r>
        <w:rPr>
          <w:rFonts w:ascii="Calibri" w:hAnsi="Calibri" w:cs="Arial"/>
          <w:b/>
          <w:bCs/>
        </w:rPr>
        <w:t>EN</w:t>
      </w:r>
      <w:r w:rsidRPr="004C32E1">
        <w:rPr>
          <w:rFonts w:ascii="Calibri" w:hAnsi="Calibri" w:cs="Arial"/>
          <w:b/>
          <w:bCs/>
        </w:rPr>
        <w:t>CIA HAY QUE ENVIARLO OBLIGATORIAMENTE CON LA INSCR</w:t>
      </w:r>
      <w:r>
        <w:rPr>
          <w:rFonts w:ascii="Calibri" w:hAnsi="Calibri" w:cs="Arial"/>
          <w:b/>
          <w:bCs/>
        </w:rPr>
        <w:t>I</w:t>
      </w:r>
      <w:r w:rsidRPr="004C32E1">
        <w:rPr>
          <w:rFonts w:ascii="Calibri" w:hAnsi="Calibri" w:cs="Arial"/>
          <w:b/>
          <w:bCs/>
        </w:rPr>
        <w:t>PCI</w:t>
      </w:r>
      <w:r>
        <w:rPr>
          <w:rFonts w:ascii="Calibri" w:hAnsi="Calibri" w:cs="Arial"/>
          <w:b/>
          <w:bCs/>
        </w:rPr>
        <w:t>Ó</w:t>
      </w:r>
      <w:r w:rsidRPr="004C32E1">
        <w:rPr>
          <w:rFonts w:ascii="Calibri" w:hAnsi="Calibri" w:cs="Arial"/>
          <w:b/>
          <w:bCs/>
        </w:rPr>
        <w:t>N</w:t>
      </w:r>
      <w:r w:rsidRPr="004C32E1">
        <w:rPr>
          <w:rFonts w:ascii="Calibri" w:hAnsi="Calibri" w:cs="Arial"/>
          <w:bCs/>
        </w:rPr>
        <w:t xml:space="preserve">, como indican los artículos 9.6 y 9.7 del Reglamento Deportivo del Campeonato </w:t>
      </w:r>
      <w:r>
        <w:rPr>
          <w:rFonts w:ascii="Calibri" w:hAnsi="Calibri" w:cs="Arial"/>
          <w:bCs/>
        </w:rPr>
        <w:t xml:space="preserve">de </w:t>
      </w:r>
      <w:r w:rsidRPr="004C32E1">
        <w:rPr>
          <w:rFonts w:ascii="Calibri" w:hAnsi="Calibri" w:cs="Arial"/>
          <w:bCs/>
        </w:rPr>
        <w:t>Andalucía de Montaña.</w:t>
      </w:r>
    </w:p>
    <w:p w14:paraId="7557C5D7" w14:textId="77777777" w:rsidR="00BD4911" w:rsidRPr="004C32E1" w:rsidRDefault="00BD4911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  <w:r w:rsidRPr="004C32E1">
        <w:rPr>
          <w:rFonts w:ascii="Calibri" w:hAnsi="Calibri" w:cs="Arial"/>
          <w:bCs/>
        </w:rPr>
        <w:t>Como podréis comprobar</w:t>
      </w:r>
      <w:r>
        <w:rPr>
          <w:rFonts w:ascii="Calibri" w:hAnsi="Calibri" w:cs="Arial"/>
          <w:bCs/>
        </w:rPr>
        <w:t>,</w:t>
      </w:r>
      <w:r w:rsidRPr="004C32E1">
        <w:rPr>
          <w:rFonts w:ascii="Calibri" w:hAnsi="Calibri" w:cs="Arial"/>
          <w:bCs/>
        </w:rPr>
        <w:t xml:space="preserve"> es el documento que tendréis que firmar al pasar la </w:t>
      </w:r>
      <w:r>
        <w:rPr>
          <w:rFonts w:ascii="Calibri" w:hAnsi="Calibri" w:cs="Arial"/>
          <w:bCs/>
        </w:rPr>
        <w:t>V</w:t>
      </w:r>
      <w:r w:rsidRPr="004C32E1">
        <w:rPr>
          <w:rFonts w:ascii="Calibri" w:hAnsi="Calibri" w:cs="Arial"/>
          <w:bCs/>
        </w:rPr>
        <w:t xml:space="preserve">erificaciones </w:t>
      </w:r>
      <w:r>
        <w:rPr>
          <w:rFonts w:ascii="Calibri" w:hAnsi="Calibri" w:cs="Arial"/>
          <w:bCs/>
        </w:rPr>
        <w:t>A</w:t>
      </w:r>
      <w:r w:rsidRPr="004C32E1">
        <w:rPr>
          <w:rFonts w:ascii="Calibri" w:hAnsi="Calibri" w:cs="Arial"/>
          <w:bCs/>
        </w:rPr>
        <w:t>dministrativas, para validar dichos datos oficiales para toda la prueba.</w:t>
      </w:r>
    </w:p>
    <w:p w14:paraId="434DCE54" w14:textId="77777777" w:rsidR="00BD4911" w:rsidRPr="004C32E1" w:rsidRDefault="00BD4911" w:rsidP="00175CC9">
      <w:pPr>
        <w:autoSpaceDE w:val="0"/>
        <w:autoSpaceDN w:val="0"/>
        <w:adjustRightInd w:val="0"/>
        <w:jc w:val="center"/>
        <w:rPr>
          <w:rFonts w:ascii="Calibri" w:hAnsi="Calibri" w:cs="Arial"/>
          <w:bCs/>
        </w:rPr>
      </w:pPr>
      <w:r w:rsidRPr="004C32E1">
        <w:rPr>
          <w:rFonts w:ascii="Calibri" w:hAnsi="Calibri" w:cs="Arial"/>
          <w:bCs/>
          <w:noProof/>
        </w:rPr>
        <w:drawing>
          <wp:inline distT="0" distB="0" distL="0" distR="0" wp14:anchorId="2D280EF4" wp14:editId="74D276BC">
            <wp:extent cx="5756910" cy="2131060"/>
            <wp:effectExtent l="0" t="0" r="889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44DC" w14:textId="77777777" w:rsidR="00BD4911" w:rsidRPr="004C32E1" w:rsidRDefault="00BD4911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34EB6551" w14:textId="77777777" w:rsidR="00BD4911" w:rsidRPr="004C32E1" w:rsidRDefault="00BD4911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459AB383" w14:textId="77777777" w:rsidR="00BD4911" w:rsidRPr="004C32E1" w:rsidRDefault="00BD4911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5AE56F52" w14:textId="77777777" w:rsidR="00175CC9" w:rsidRDefault="00175CC9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2EEC889D" w14:textId="77777777" w:rsidR="00175CC9" w:rsidRDefault="00175CC9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4341B11F" w14:textId="77777777" w:rsidR="00175CC9" w:rsidRDefault="00175CC9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4A34D40B" w14:textId="77777777" w:rsidR="00175CC9" w:rsidRDefault="00175CC9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67B78568" w14:textId="77777777" w:rsidR="00175CC9" w:rsidRDefault="00175CC9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0685D7B4" w14:textId="77777777" w:rsidR="00175CC9" w:rsidRDefault="00175CC9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57B0BD9A" w14:textId="77777777" w:rsidR="00175CC9" w:rsidRDefault="00175CC9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3266930A" w14:textId="77777777" w:rsidR="00175CC9" w:rsidRDefault="00175CC9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2423B529" w14:textId="77777777" w:rsidR="00BD4911" w:rsidRPr="004C32E1" w:rsidRDefault="00BD4911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  <w:r w:rsidRPr="004C32E1">
        <w:rPr>
          <w:rFonts w:ascii="Calibri" w:hAnsi="Calibri" w:cs="Arial"/>
          <w:bCs/>
        </w:rPr>
        <w:lastRenderedPageBreak/>
        <w:t>A continuación procedemos a rellenar la hoja de seguridad:</w:t>
      </w:r>
    </w:p>
    <w:p w14:paraId="08E9A729" w14:textId="77777777" w:rsidR="00BD4911" w:rsidRPr="004C32E1" w:rsidRDefault="00BD4911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06BE8B64" w14:textId="77777777" w:rsidR="00BD4911" w:rsidRPr="004C32E1" w:rsidRDefault="00BD4911" w:rsidP="00BD4911">
      <w:pPr>
        <w:autoSpaceDE w:val="0"/>
        <w:autoSpaceDN w:val="0"/>
        <w:adjustRightInd w:val="0"/>
        <w:rPr>
          <w:rFonts w:ascii="Calibri" w:hAnsi="Calibri" w:cs="Arial"/>
          <w:bCs/>
        </w:rPr>
      </w:pPr>
      <w:r w:rsidRPr="0063178C">
        <w:rPr>
          <w:rFonts w:ascii="Calibri" w:hAnsi="Calibri" w:cs="Arial"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2112B" wp14:editId="3AF976AA">
                <wp:simplePos x="0" y="0"/>
                <wp:positionH relativeFrom="column">
                  <wp:posOffset>1601470</wp:posOffset>
                </wp:positionH>
                <wp:positionV relativeFrom="paragraph">
                  <wp:posOffset>1287780</wp:posOffset>
                </wp:positionV>
                <wp:extent cx="1555750" cy="3225165"/>
                <wp:effectExtent l="0" t="0" r="0" b="0"/>
                <wp:wrapNone/>
                <wp:docPr id="39" name="Conector recto de flecha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5750" cy="3225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DC31E77" id="Conector recto de flecha 39" o:spid="_x0000_s1026" type="#_x0000_t32" style="position:absolute;margin-left:126.1pt;margin-top:101.4pt;width:122.5pt;height:253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SYekkCAAB+BAAADgAAAGRycy9lMm9Eb2MueG1srFTBjtowEL1X6j9YvkMSICxEhFWVQHvYblfa&#10;7QcY2yFWHduyDQFV/feOHZYt7aWqmoMzjmfevJl5zur+1El05NYJrUqcjVOMuKKaCbUv8deX7WiB&#10;kfNEMSK14iU+c4fv1+/frXpT8IlutWTcIgBRruhNiVvvTZEkjra8I26sDVdw2GjbEQ9bu0+YJT2g&#10;dzKZpOk86bVlxmrKnYOv9XCI1xG/aTj1X5rGcY9kiYGbj6uN6y6syXpFir0lphX0QoP8A4uOCAVJ&#10;r1A18QQdrPgDqhPUaqcbP6a6S3TTCMpjDVBNlv5WzXNLDI+1QHOcubbJ/T9Y+nh8skiwEk+XGCnS&#10;wYwqmBT12iIbXohx1EhOW4LABfrVG1dAWKWebKiYntSzedD0m0NKVy1Rex55v5wNYGUhIrkJCRtn&#10;IOuu/6wZ+JCD17F5p8Z2kEuYTyEwgEOD0ClO63ydFj95ROFjluf5XQ5DpXA2nUzybJ7HbKQIQCHc&#10;WOc/ct2hYJTYeUvEvvVQ4FDhkIQcH5wPNN8CQrDSWyFlFIhUqC/xMp/kkZXTUrBwGNyc3e8qadGR&#10;BInF58Lixs3qg2IRrOWEbS62J0KCjXxslrcC2ic5Dtk6zjCSHG5VsAZ6UoWM0AAgfLEGlX1fpsvN&#10;YrOYjWaT+WY0S+t69GFbzUbzbXaX19O6qursRyCfzYpWMMZV4P+q+Gz2d4q63L1Bq1fNXxuV3KLH&#10;jgLZ13ckHbUQxj8IaafZ+cmG6oIsQOTR+XIhwy36dR+93n4b658AAAD//wMAUEsDBBQABgAIAAAA&#10;IQDAdtlK4QAAAAsBAAAPAAAAZHJzL2Rvd25yZXYueG1sTI9BT8MwDIXvSPyHyEhcEEsWMTpK0wkB&#10;Yyc0UcY9a01brXGqJtvaf485wc32e3r+XrYaXSdOOITWk4H5TIFAKn3VUm1g97m+XYII0VJlO09o&#10;YMIAq/zyIrNp5c/0gaci1oJDKKTWQBNjn0oZygadDTPfI7H27QdnI69DLavBnjncdVIrdS+dbYk/&#10;NLbH5wbLQ3F0Bl6K7WL9dbMb9VRu3ou35WFL06sx11fj0yOIiGP8M8MvPqNDzkx7f6QqiM6AXmjN&#10;Vh6U5g7suHtI+LI3kMxVAjLP5P8O+Q8AAAD//wMAUEsBAi0AFAAGAAgAAAAhAOSZw8D7AAAA4QEA&#10;ABMAAAAAAAAAAAAAAAAAAAAAAFtDb250ZW50X1R5cGVzXS54bWxQSwECLQAUAAYACAAAACEAI7Jq&#10;4dcAAACUAQAACwAAAAAAAAAAAAAAAAAsAQAAX3JlbHMvLnJlbHNQSwECLQAUAAYACAAAACEAzOSY&#10;ekkCAAB+BAAADgAAAAAAAAAAAAAAAAAsAgAAZHJzL2Uyb0RvYy54bWxQSwECLQAUAAYACAAAACEA&#10;wHbZSuEAAAALAQAADwAAAAAAAAAAAAAAAAChBAAAZHJzL2Rvd25yZXYueG1sUEsFBgAAAAAEAAQA&#10;8wAAAK8FAAAAAA==&#10;">
                <v:stroke endarrow="block"/>
              </v:shape>
            </w:pict>
          </mc:Fallback>
        </mc:AlternateContent>
      </w:r>
      <w:r>
        <w:rPr>
          <w:rFonts w:ascii="Calibri" w:hAnsi="Calibri" w:cs="Arial"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4A1BA5" wp14:editId="29135226">
                <wp:simplePos x="0" y="0"/>
                <wp:positionH relativeFrom="column">
                  <wp:posOffset>3004820</wp:posOffset>
                </wp:positionH>
                <wp:positionV relativeFrom="paragraph">
                  <wp:posOffset>1852295</wp:posOffset>
                </wp:positionV>
                <wp:extent cx="304800" cy="2724150"/>
                <wp:effectExtent l="0" t="0" r="0" b="0"/>
                <wp:wrapNone/>
                <wp:docPr id="38" name="Conector recto de flech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272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4F8EBD7" id="Conector recto de flecha 38" o:spid="_x0000_s1026" type="#_x0000_t32" style="position:absolute;margin-left:236.6pt;margin-top:145.85pt;width:24pt;height:21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XAqkMCAABzBAAADgAAAGRycy9lMm9Eb2MueG1srFRNj9owEL1X6n+wfIckEFiICKsqgV62LdJu&#10;f4CxHWLVsS3bEFDV/96xA3S3vVRVc3DG8Xy8N/Oc1eO5k+jErRNalTgbpxhxRTUT6lDiry/b0QIj&#10;54liRGrFS3zhDj+u379b9abgE91qybhFkES5ojclbr03RZI42vKOuLE2XMFho21HPGztIWGW9JC9&#10;k8kkTedJry0zVlPuHHyth0O8jvmbhlP/pWkc90iWGLD5uNq47sOarFekOFhiWkGvMMg/oOiIUFD0&#10;nqomnqCjFX+k6gS12unGj6nuEt00gvLIAdhk6W9snltieOQCzXHm3ib3/9LSz6edRYKVeAqTUqSD&#10;GVUwKeq1RTa8EOOokZy2BIEL9Ks3roCwSu1sYEzP6tk8afrNIaWrlqgDj7hfLgZyZSEieRMSNs5A&#10;1X3/STPwIUevY/POje1CSmgLOscZXe4z4mePKHycpvkihUlSOJo8TPJsFoeYkOIWbazzH7nuUDBK&#10;7Lwl4tB6YDXQymItcnpyPmAjxS0glFZ6K6SMqpAK9SVeziazGOC0FCwcBjdnD/tKWnQiQVfxiUTh&#10;5LWb1UfFYrKWE7a52p4ICTbysUPeCuiZ5DhU6zjDSHK4SsEa4EkVKgJ/AHy1Bml9X6bLzWKzyEf5&#10;ZL4Z5Wldjz5sq3w032YPs3paV1Wd/Qjgs7xoBWNcBfw3mWf538noeuEGgd6Ffm9U8jZ77CiAvb0j&#10;6CiAMPNBPXvNLjsb2AUtgLKj8/UWhqvzeh+9fv0r1j8BAAD//wMAUEsDBBQABgAIAAAAIQCUXPWM&#10;4wAAAAsBAAAPAAAAZHJzL2Rvd25yZXYueG1sTI/BTsMwDIbvSLxDZCRuLG2Bdit1J2BC9AIS24Q4&#10;Zo1pIpqkarKt4+kJJzja/vT7+6vlZHp2oNFrZxHSWQKMbOukth3CdvN0NQfmg7BS9M4Swok8LOvz&#10;s0qU0h3tGx3WoWMxxPpSIKgQhpJz3yoyws/cQDbePt1oRIjj2HE5imMMNz3PkiTnRmgbPygx0KOi&#10;9mu9Nwhh9XFS+Xv7sNCvm+eXXH83TbNCvLyY7u+ABZrCHwy/+lEd6ui0c3srPesRborrLKII2SIt&#10;gEXiNkvjZodQZEkBvK74/w71DwAAAP//AwBQSwECLQAUAAYACAAAACEA5JnDwPsAAADhAQAAEwAA&#10;AAAAAAAAAAAAAAAAAAAAW0NvbnRlbnRfVHlwZXNdLnhtbFBLAQItABQABgAIAAAAIQAjsmrh1wAA&#10;AJQBAAALAAAAAAAAAAAAAAAAACwBAABfcmVscy8ucmVsc1BLAQItABQABgAIAAAAIQBoRcCqQwIA&#10;AHMEAAAOAAAAAAAAAAAAAAAAACwCAABkcnMvZTJvRG9jLnhtbFBLAQItABQABgAIAAAAIQCUXPWM&#10;4wAAAAsBAAAPAAAAAAAAAAAAAAAAAJsEAABkcnMvZG93bnJldi54bWxQSwUGAAAAAAQABADzAAAA&#10;qwUAAAAA&#10;">
                <v:stroke endarrow="block"/>
              </v:shape>
            </w:pict>
          </mc:Fallback>
        </mc:AlternateContent>
      </w:r>
      <w:r w:rsidRPr="007D4CE9"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434109" wp14:editId="6022F02D">
                <wp:simplePos x="0" y="0"/>
                <wp:positionH relativeFrom="column">
                  <wp:posOffset>3512820</wp:posOffset>
                </wp:positionH>
                <wp:positionV relativeFrom="paragraph">
                  <wp:posOffset>761365</wp:posOffset>
                </wp:positionV>
                <wp:extent cx="1143000" cy="1967230"/>
                <wp:effectExtent l="0" t="0" r="0" b="0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1967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EBB48BA" id="Conector recto de flecha 37" o:spid="_x0000_s1026" type="#_x0000_t32" style="position:absolute;margin-left:276.6pt;margin-top:59.95pt;width:90pt;height:15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xiHUQCAAB0BAAADgAAAGRycy9lMm9Eb2MueG1srFTLjtsgFN1X6j8g9ontxMkkVpxRZSfdTNtI&#10;M/0AAthGxYCAxImq/nsv5NGZdlNV9QJfzH2ce+7Bq8dTL9GRWye0KnE2TjHiimomVFviry/b0QIj&#10;54liRGrFS3zmDj+u379bDabgE91pybhFkES5YjAl7rw3RZI42vGeuLE2XMFho21PPGxtmzBLBsje&#10;y2SSpvNk0JYZqyl3Dr7Wl0O8jvmbhlP/pWkc90iWGLD5uNq47sOarFekaC0xnaBXGOQfUPREKCh6&#10;T1UTT9DBij9S9YJa7XTjx1T3iW4aQXnsAbrJ0t+6ee6I4bEXIMeZO03u/6Wln487iwQr8fQBI0V6&#10;mFEFk6JeW2TDCzGOGslpRxC4AF+DcQWEVWpnQ8f0pJ7Nk6bfHFK66ohqecT9cjaQKwsRyZuQsHEG&#10;qu6HT5qBDzl4Hck7NbYPKYEWdIozOt9nxE8eUfiYZfk0TWGUFM6y5fxhMo1TTEhxCzfW+Y9c9ygY&#10;JXbeEtF2Htq69JXFYuT45HwAR4pbQKit9FZIGWUhFRpKvJxNZjHAaSlYOAxuzrb7Slp0JEFY8Ymd&#10;wslrN6sPisVkHSdsc7U9ERJs5CNF3gogTXIcqvWcYSQ53KVgXeBJFSoCAQD4al209X2ZLjeLzSIf&#10;5ZP5ZpSndT36sK3y0XybPczqaV1VdfYjgM/yohOMcRXw33Se5X+no+uNuyj0rvQ7Ucnb7JFRAHt7&#10;R9BRAWHoF/nsNTvvbOguiAGkHZ2v1zDcndf76PXrZ7H+CQAA//8DAFBLAwQUAAYACAAAACEAQqTI&#10;suIAAAALAQAADwAAAGRycy9kb3ducmV2LnhtbEyPwU7DMAyG70i8Q2Qkbixdxzpamk7AhOgFJDaE&#10;OGaNaSKapGqyrePp553gaP+ffn8ul6Pt2B6HYLwTMJ0kwNA1XhnXCvjYPN/cAQtROiU771DAEQMs&#10;q8uLUhbKH9w77texZVTiQiEF6Bj7gvPQaLQyTHyPjrJvP1gZaRxargZ5oHLb8TRJMm6lcXRByx6f&#10;NDY/650VEFdfR519No+5edu8vGbmt67rlRDXV+PDPbCIY/yD4axP6lCR09bvnAqsEzCfz1JCKZjm&#10;OTAiFrPzZivgNs0XwKuS//+hOgEAAP//AwBQSwECLQAUAAYACAAAACEA5JnDwPsAAADhAQAAEwAA&#10;AAAAAAAAAAAAAAAAAAAAW0NvbnRlbnRfVHlwZXNdLnhtbFBLAQItABQABgAIAAAAIQAjsmrh1wAA&#10;AJQBAAALAAAAAAAAAAAAAAAAACwBAABfcmVscy8ucmVsc1BLAQItABQABgAIAAAAIQA0XGIdRAIA&#10;AHQEAAAOAAAAAAAAAAAAAAAAACwCAABkcnMvZTJvRG9jLnhtbFBLAQItABQABgAIAAAAIQBCpMiy&#10;4gAAAAsBAAAPAAAAAAAAAAAAAAAAAJwEAABkcnMvZG93bnJldi54bWxQSwUGAAAAAAQABADzAAAA&#10;qwUAAAAA&#10;">
                <v:stroke endarrow="block"/>
              </v:shape>
            </w:pict>
          </mc:Fallback>
        </mc:AlternateContent>
      </w:r>
      <w:r w:rsidRPr="004C32E1">
        <w:rPr>
          <w:rFonts w:ascii="Calibri" w:hAnsi="Calibri" w:cs="Arial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4DC7E" wp14:editId="336BA810">
                <wp:simplePos x="0" y="0"/>
                <wp:positionH relativeFrom="column">
                  <wp:posOffset>1226820</wp:posOffset>
                </wp:positionH>
                <wp:positionV relativeFrom="paragraph">
                  <wp:posOffset>608965</wp:posOffset>
                </wp:positionV>
                <wp:extent cx="2133600" cy="2070100"/>
                <wp:effectExtent l="0" t="0" r="0" b="0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3600" cy="207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CB038A8" id="Conector recto de flecha 36" o:spid="_x0000_s1026" type="#_x0000_t32" style="position:absolute;margin-left:96.6pt;margin-top:47.95pt;width:168pt;height:16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/zHEoCAAB+BAAADgAAAGRycy9lMm9Eb2MueG1srFTbjtowEH2v1H+w/A65cFmICKsqgfZh2yLt&#10;9gOM7RCrjm3ZhoCq/nvHDsvuti9VVR4cJ545c+bMMav7cyfRiVsntCpxNk4x4opqJtShxN+etqMF&#10;Rs4TxYjUipf4wh2+X79/t+pNwXPdasm4RQCiXNGbErfemyJJHG15R9xYG67gsNG2Ix5e7SFhlvSA&#10;3skkT9N50mvLjNWUOwdf6+EQryN+03DqvzaN4x7JEgM3H1cb131Yk/WKFAdLTCvolQb5BxYdEQqK&#10;3qBq4gk6WvEHVCeo1U43fkx1l+imEZTHHqCbLP2tm8eWGB57AXGcucnk/h8s/XLaWSRYiSdzjBTp&#10;YEYVTIp6bZEND8Q4aiSnLUEQAnr1xhWQVqmdDR3Ts3o0D5p+d0jpqiXqwCPvp4sBrCxkJG9Swosz&#10;UHXff9YMYsjR6yjeubEd1BLmU0gM4CAQOsdpXW7T4mePKHzMs8lknsJQKZzl6R3oF+eZkCIAhXRj&#10;nf/IdYfCpsTOWyIOrYcGhw6HIuT04Hyg+ZIQkpXeCimjQaRCfYmXs3wWWTktBQuHIczZw76SFp1I&#10;sFj8xZ7h5HWY1UfFIljLCdtc954ICXvko1jeCpBPchyqdZxhJDncqrAb6EkVKoIAQPi6G1z2Y5ku&#10;N4vNYjqa5vPNaJrW9ejDtpqO5tvsblZP6qqqs5+BfDYtWsEYV4H/s+Oz6d856nr3Bq/ePH8TKnmL&#10;HhUFss/PSDp6IYx/MNJes8vOhu6CLcDkMfh6IcMtev0eo17+Nta/AAAA//8DAFBLAwQUAAYACAAA&#10;ACEALRQB5+AAAAAKAQAADwAAAGRycy9kb3ducmV2LnhtbEyPwU7DMAyG70i8Q2QkLmhLFyhaStMJ&#10;AWMnNNGNe9aEtlrjVE22tW+POcHxtz/9/pyvRtexsx1C61HBYp4As1h502KtYL9bz5bAQtRodOfR&#10;KphsgFVxfZXrzPgLftpzGWtGJRgyraCJsc84D1VjnQ5z31uk3bcfnI4Uh5qbQV+o3HVcJMkjd7pF&#10;utDo3r40tjqWJ6fgtdym66+7/SimavNRvi+PW5zelLq9GZ+fgEU7xj8YfvVJHQpyOvgTmsA6yvJe&#10;EKpAphIYAamQNDgoeBALCbzI+f8Xih8AAAD//wMAUEsBAi0AFAAGAAgAAAAhAOSZw8D7AAAA4QEA&#10;ABMAAAAAAAAAAAAAAAAAAAAAAFtDb250ZW50X1R5cGVzXS54bWxQSwECLQAUAAYACAAAACEAI7Jq&#10;4dcAAACUAQAACwAAAAAAAAAAAAAAAAAsAQAAX3JlbHMvLnJlbHNQSwECLQAUAAYACAAAACEAmN/z&#10;HEoCAAB+BAAADgAAAAAAAAAAAAAAAAAsAgAAZHJzL2Uyb0RvYy54bWxQSwECLQAUAAYACAAAACEA&#10;LRQB5+AAAAAKAQAADwAAAAAAAAAAAAAAAACiBAAAZHJzL2Rvd25yZXYueG1sUEsFBgAAAAAEAAQA&#10;8wAAAK8FAAAAAA==&#10;">
                <v:stroke endarrow="block"/>
              </v:shape>
            </w:pict>
          </mc:Fallback>
        </mc:AlternateContent>
      </w:r>
      <w:r w:rsidRPr="004C32E1">
        <w:rPr>
          <w:rFonts w:ascii="Calibri" w:hAnsi="Calibri" w:cs="Arial"/>
          <w:bCs/>
          <w:noProof/>
        </w:rPr>
        <w:drawing>
          <wp:inline distT="0" distB="0" distL="0" distR="0" wp14:anchorId="441B42EE" wp14:editId="64E38B7C">
            <wp:extent cx="5756910" cy="2202815"/>
            <wp:effectExtent l="0" t="0" r="889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63758" w14:textId="77777777" w:rsidR="00BD4911" w:rsidRPr="004C32E1" w:rsidRDefault="00BD4911" w:rsidP="00BD4911">
      <w:pPr>
        <w:rPr>
          <w:rFonts w:ascii="Calibri" w:hAnsi="Calibri" w:cs="Arial"/>
        </w:rPr>
      </w:pPr>
    </w:p>
    <w:p w14:paraId="3EB617C4" w14:textId="77777777" w:rsidR="00BD4911" w:rsidRPr="004C32E1" w:rsidRDefault="00BD4911" w:rsidP="00BD4911">
      <w:pPr>
        <w:rPr>
          <w:rFonts w:ascii="Calibri" w:hAnsi="Calibri" w:cs="Arial"/>
        </w:rPr>
      </w:pPr>
    </w:p>
    <w:p w14:paraId="6ABA8A26" w14:textId="77777777" w:rsidR="00BD4911" w:rsidRPr="004C32E1" w:rsidRDefault="00BD4911" w:rsidP="00BD4911">
      <w:pPr>
        <w:rPr>
          <w:rFonts w:ascii="Calibri" w:hAnsi="Calibri" w:cs="Arial"/>
        </w:rPr>
      </w:pPr>
    </w:p>
    <w:p w14:paraId="1152CCBE" w14:textId="77777777" w:rsidR="00BD4911" w:rsidRPr="004C32E1" w:rsidRDefault="00BD4911" w:rsidP="00BD4911">
      <w:pPr>
        <w:tabs>
          <w:tab w:val="left" w:pos="970"/>
        </w:tabs>
        <w:rPr>
          <w:rFonts w:ascii="Calibri" w:hAnsi="Calibri" w:cs="Arial"/>
        </w:rPr>
      </w:pPr>
      <w:r>
        <w:rPr>
          <w:rFonts w:ascii="Calibri" w:hAnsi="Calibri" w:cs="Arial"/>
          <w:bCs/>
          <w:noProof/>
        </w:rPr>
        <w:drawing>
          <wp:inline distT="0" distB="0" distL="0" distR="0" wp14:anchorId="086B0AE3" wp14:editId="0D8D5D17">
            <wp:extent cx="1765300" cy="930275"/>
            <wp:effectExtent l="0" t="0" r="1270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Cs/>
        </w:rPr>
        <w:tab/>
      </w:r>
      <w:r>
        <w:rPr>
          <w:rFonts w:ascii="Calibri" w:hAnsi="Calibri" w:cs="Arial"/>
          <w:bCs/>
        </w:rPr>
        <w:tab/>
      </w:r>
      <w:r>
        <w:rPr>
          <w:rFonts w:ascii="Calibri" w:hAnsi="Calibri" w:cs="Arial"/>
          <w:bCs/>
        </w:rPr>
        <w:tab/>
      </w:r>
      <w:r>
        <w:rPr>
          <w:rFonts w:ascii="Calibri" w:hAnsi="Calibri" w:cs="Arial"/>
          <w:bCs/>
        </w:rPr>
        <w:tab/>
        <w:t xml:space="preserve">           </w:t>
      </w:r>
      <w:r>
        <w:rPr>
          <w:rFonts w:ascii="Calibri" w:hAnsi="Calibri" w:cs="Arial"/>
          <w:bCs/>
          <w:noProof/>
        </w:rPr>
        <w:drawing>
          <wp:inline distT="0" distB="0" distL="0" distR="0" wp14:anchorId="0338FECC" wp14:editId="3C937781">
            <wp:extent cx="2417445" cy="74739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Cs/>
        </w:rPr>
        <w:tab/>
      </w:r>
    </w:p>
    <w:p w14:paraId="30854EF2" w14:textId="77777777" w:rsidR="00BD4911" w:rsidRPr="004C32E1" w:rsidRDefault="00BD4911" w:rsidP="00BD4911">
      <w:pPr>
        <w:rPr>
          <w:rFonts w:ascii="Calibri" w:hAnsi="Calibri" w:cs="Arial"/>
        </w:rPr>
      </w:pPr>
      <w:r w:rsidRPr="004C32E1">
        <w:rPr>
          <w:rFonts w:ascii="Calibri" w:hAnsi="Calibri" w:cs="Arial"/>
        </w:rPr>
        <w:t>Siempre comienza por RS….</w:t>
      </w:r>
      <w:r w:rsidRPr="004C32E1">
        <w:rPr>
          <w:rFonts w:ascii="Calibri" w:hAnsi="Calibri" w:cs="Arial"/>
        </w:rPr>
        <w:tab/>
      </w:r>
      <w:r w:rsidRPr="004C32E1">
        <w:rPr>
          <w:rFonts w:ascii="Calibri" w:hAnsi="Calibri" w:cs="Arial"/>
        </w:rPr>
        <w:tab/>
      </w:r>
      <w:r w:rsidRPr="004C32E1">
        <w:rPr>
          <w:rFonts w:ascii="Calibri" w:hAnsi="Calibri" w:cs="Arial"/>
        </w:rPr>
        <w:tab/>
      </w:r>
      <w:r w:rsidRPr="004C32E1">
        <w:rPr>
          <w:rFonts w:ascii="Calibri" w:hAnsi="Calibri" w:cs="Arial"/>
        </w:rPr>
        <w:tab/>
        <w:t xml:space="preserve">       Marcar que todos los elementos que tenéis cumplen</w:t>
      </w:r>
    </w:p>
    <w:p w14:paraId="05325D0E" w14:textId="77777777" w:rsidR="00BD4911" w:rsidRPr="004C32E1" w:rsidRDefault="00BD4911" w:rsidP="00BD4911">
      <w:pPr>
        <w:rPr>
          <w:rFonts w:ascii="Calibri" w:hAnsi="Calibri" w:cs="Arial"/>
        </w:rPr>
      </w:pPr>
      <w:r w:rsidRPr="004C32E1">
        <w:rPr>
          <w:rFonts w:ascii="Calibri" w:hAnsi="Calibri" w:cs="Arial"/>
        </w:rPr>
        <w:t>En este caso sería RS.038.02</w:t>
      </w:r>
      <w:r w:rsidRPr="004C32E1">
        <w:rPr>
          <w:rFonts w:ascii="Calibri" w:hAnsi="Calibri" w:cs="Arial"/>
        </w:rPr>
        <w:tab/>
      </w:r>
      <w:r w:rsidRPr="004C32E1">
        <w:rPr>
          <w:rFonts w:ascii="Calibri" w:hAnsi="Calibri" w:cs="Arial"/>
        </w:rPr>
        <w:tab/>
      </w:r>
      <w:r w:rsidRPr="004C32E1">
        <w:rPr>
          <w:rFonts w:ascii="Calibri" w:hAnsi="Calibri" w:cs="Arial"/>
        </w:rPr>
        <w:tab/>
      </w:r>
      <w:r w:rsidRPr="004C32E1">
        <w:rPr>
          <w:rFonts w:ascii="Calibri" w:hAnsi="Calibri" w:cs="Arial"/>
        </w:rPr>
        <w:tab/>
      </w:r>
      <w:r w:rsidRPr="007D4CE9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      </w:t>
      </w:r>
      <w:r w:rsidRPr="007D4CE9">
        <w:rPr>
          <w:rFonts w:ascii="Calibri" w:hAnsi="Calibri" w:cs="Arial"/>
        </w:rPr>
        <w:t xml:space="preserve">con </w:t>
      </w:r>
      <w:r w:rsidRPr="004C32E1">
        <w:rPr>
          <w:rFonts w:ascii="Calibri" w:hAnsi="Calibri" w:cs="Arial"/>
        </w:rPr>
        <w:t>la norma FIA 8856-2000 una vez revisados.</w:t>
      </w:r>
    </w:p>
    <w:p w14:paraId="78288BF8" w14:textId="77777777" w:rsidR="00BD4911" w:rsidRPr="004C32E1" w:rsidRDefault="00BD4911" w:rsidP="00BD4911">
      <w:pPr>
        <w:rPr>
          <w:rFonts w:ascii="Calibri" w:hAnsi="Calibri" w:cs="Arial"/>
        </w:rPr>
      </w:pPr>
    </w:p>
    <w:p w14:paraId="468E978A" w14:textId="77777777" w:rsidR="00BD4911" w:rsidRPr="004C32E1" w:rsidRDefault="00BD4911" w:rsidP="00BD4911">
      <w:pPr>
        <w:rPr>
          <w:rFonts w:ascii="Calibri" w:hAnsi="Calibri" w:cs="Arial"/>
        </w:rPr>
      </w:pPr>
    </w:p>
    <w:p w14:paraId="67585914" w14:textId="77777777" w:rsidR="00BD4911" w:rsidRPr="004C32E1" w:rsidRDefault="00BD4911" w:rsidP="00BD4911">
      <w:pPr>
        <w:rPr>
          <w:rFonts w:ascii="Calibri" w:hAnsi="Calibri" w:cs="Arial"/>
        </w:rPr>
      </w:pPr>
    </w:p>
    <w:p w14:paraId="435E4D33" w14:textId="77777777" w:rsidR="00BD4911" w:rsidRPr="004C32E1" w:rsidRDefault="00BD4911" w:rsidP="00BD4911">
      <w:pPr>
        <w:rPr>
          <w:rFonts w:ascii="Calibri" w:hAnsi="Calibri" w:cs="Arial"/>
        </w:rPr>
      </w:pPr>
      <w:r w:rsidRPr="004C32E1">
        <w:rPr>
          <w:rFonts w:ascii="Calibri" w:hAnsi="Calibri" w:cs="Arial"/>
          <w:noProof/>
        </w:rPr>
        <w:drawing>
          <wp:inline distT="0" distB="0" distL="0" distR="0" wp14:anchorId="005C6DD4" wp14:editId="74EE1FF3">
            <wp:extent cx="2369185" cy="13995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2E1">
        <w:rPr>
          <w:rFonts w:ascii="Calibri" w:hAnsi="Calibri" w:cs="Arial"/>
        </w:rPr>
        <w:tab/>
      </w:r>
      <w:r w:rsidRPr="004C32E1">
        <w:rPr>
          <w:rFonts w:ascii="Calibri" w:hAnsi="Calibri" w:cs="Arial"/>
        </w:rPr>
        <w:tab/>
      </w:r>
      <w:r w:rsidRPr="004C32E1">
        <w:rPr>
          <w:rFonts w:ascii="Calibri" w:hAnsi="Calibri" w:cs="Arial"/>
          <w:noProof/>
        </w:rPr>
        <w:drawing>
          <wp:inline distT="0" distB="0" distL="0" distR="0" wp14:anchorId="6E4CA77C" wp14:editId="0DC2322B">
            <wp:extent cx="2799080" cy="1415415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7DD0" w14:textId="77777777" w:rsidR="00BD4911" w:rsidRPr="004C32E1" w:rsidRDefault="00BD4911" w:rsidP="00BD4911">
      <w:pPr>
        <w:rPr>
          <w:rFonts w:ascii="Calibri" w:hAnsi="Calibri" w:cs="Arial"/>
        </w:rPr>
      </w:pPr>
    </w:p>
    <w:p w14:paraId="741B57B2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  <w:r w:rsidRPr="004C32E1">
        <w:rPr>
          <w:rFonts w:ascii="Calibri" w:hAnsi="Calibri" w:cs="Arial"/>
        </w:rPr>
        <w:t>Suelen estar en el interior del casco.</w:t>
      </w:r>
      <w:r w:rsidRPr="004C32E1">
        <w:rPr>
          <w:rFonts w:ascii="Calibri" w:hAnsi="Calibri" w:cs="Arial"/>
        </w:rPr>
        <w:tab/>
      </w:r>
      <w:r w:rsidRPr="004C32E1">
        <w:rPr>
          <w:rFonts w:ascii="Calibri" w:hAnsi="Calibri" w:cs="Arial"/>
        </w:rPr>
        <w:tab/>
        <w:t>En su etiqueta vienen todos los datos.</w:t>
      </w:r>
    </w:p>
    <w:p w14:paraId="58003E46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1C61F1F4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748BCE0B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326C62E0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  <w:r w:rsidRPr="004C32E1">
        <w:rPr>
          <w:rFonts w:ascii="Calibri" w:hAnsi="Calibri" w:cs="Arial"/>
          <w:noProof/>
        </w:rPr>
        <w:drawing>
          <wp:inline distT="0" distB="0" distL="0" distR="0" wp14:anchorId="6E0B414F" wp14:editId="40D55B8D">
            <wp:extent cx="6209665" cy="151130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9EDFE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14CBC8BF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  <w:r>
        <w:rPr>
          <w:rFonts w:ascii="Calibri" w:hAnsi="Calibri" w:cs="Arial"/>
        </w:rPr>
        <w:t>En</w:t>
      </w:r>
      <w:r w:rsidRPr="004C32E1">
        <w:rPr>
          <w:rFonts w:ascii="Calibri" w:hAnsi="Calibri" w:cs="Arial"/>
        </w:rPr>
        <w:t xml:space="preserve"> los tirantes del Hans, viene una etiqueta con la norma, en este caso FIA 8858-2002</w:t>
      </w:r>
    </w:p>
    <w:p w14:paraId="68E105F4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1BAE45D3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07B95D83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6D45245B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1090B8FD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1B157431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21172AB5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10CE305B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5121DB4A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1AE6839F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18542728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6F6EEC71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0D718CC3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5831C2EB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080FA66A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  <w:r w:rsidRPr="004C32E1">
        <w:rPr>
          <w:rFonts w:ascii="Calibri" w:hAnsi="Calibri" w:cs="Arial"/>
        </w:rPr>
        <w:t>A continuación los elementos de seguridad del vehículo:</w:t>
      </w:r>
    </w:p>
    <w:p w14:paraId="5B6FD958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</w:p>
    <w:p w14:paraId="6CF1DE95" w14:textId="77777777" w:rsidR="00BD4911" w:rsidRPr="004C32E1" w:rsidRDefault="00BD4911" w:rsidP="00BD4911">
      <w:pPr>
        <w:tabs>
          <w:tab w:val="center" w:pos="4890"/>
        </w:tabs>
        <w:rPr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2600C5" wp14:editId="50F86985">
                <wp:simplePos x="0" y="0"/>
                <wp:positionH relativeFrom="column">
                  <wp:posOffset>3639820</wp:posOffset>
                </wp:positionH>
                <wp:positionV relativeFrom="paragraph">
                  <wp:posOffset>363855</wp:posOffset>
                </wp:positionV>
                <wp:extent cx="819150" cy="1296035"/>
                <wp:effectExtent l="0" t="0" r="0" b="0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129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515AB52" id="Conector recto de flecha 35" o:spid="_x0000_s1026" type="#_x0000_t32" style="position:absolute;margin-left:286.6pt;margin-top:28.65pt;width:64.5pt;height:10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r2hUMCAABzBAAADgAAAGRycy9lMm9Eb2MueG1srFRNj9sgEL1X6n9A3LO2s06aWHFWlZ30su1G&#10;2u0PIIBtVAwISJyo6n/vgJN0t71UVX3Ag5mP92YeXj2ceomO3DqhVYmzuxQjrqhmQrUl/vqynSww&#10;cp4oRqRWvMRn7vDD+v271WAKPtWdloxbBEmUKwZT4s57UySJox3vibvThis4bLTtiYetbRNmyQDZ&#10;e5lM03SeDNoyYzXlzsHXejzE65i/aTj1T03juEeyxIDNx9XGdR/WZL0iRWuJ6QS9wCD/gKInQkHR&#10;W6qaeIIOVvyRqhfUaqcbf0d1n+imEZRHDsAmS39j89wRwyMXaI4ztza5/5eWfjnuLBKsxPczjBTp&#10;YUYVTIp6bZENL8Q4aiSnHUHgAv0ajCsgrFI7GxjTk3o2j5p+c0jpqiOq5RH3y9lArixEJG9CwsYZ&#10;qLofPmsGPuTgdWzeqbF9SAltQac4o/NtRvzkEYWPi2yZzWCSFI6y6XKejqASUlyjjXX+E9c9CkaJ&#10;nbdEtJ0HViOtLNYix0fnAzZSXANCaaW3QsqoCqnQUOLlbDqLAU5LwcJhcHO23VfSoiMJuopPJAon&#10;r92sPigWk3WcsM3F9kRIsJGPHfJWQM8kx6FazxlGksNVCtYIT6pQEfgD4Is1Suv7Ml1uFptFPsmn&#10;880kT+t68nFb5ZP5Nvswq+/rqqqzHwF8lhedYIyrgP8q8yz/OxldLtwo0JvQb41K3maPHQWw13cE&#10;HQUQZj6qZ6/ZeWcDu6AFUHZ0vtzCcHVe76PXr3/F+icAAAD//wMAUEsDBBQABgAIAAAAIQDAGP6W&#10;4AAAAAoBAAAPAAAAZHJzL2Rvd25yZXYueG1sTI9NT8MwDIbvSPyHyEjcWLoC3ShNJ2BC9AIS24Q4&#10;Zo1pKhqnarKt49djuMDNH49ePy4Wo+vEHofQelIwnSQgkGpvWmoUbNaPF3MQIWoyuvOECo4YYFGe&#10;nhQ6N/5Ar7hfxUZwCIVcK7Ax9rmUobbodJj4Hol3H35wOnI7NNIM+sDhrpNpkmTS6Zb4gtU9Plis&#10;P1c7pyAu3482e6vvb9qX9dNz1n5VVbVU6vxsvLsFEXGMfzD86LM6lOy09TsyQXQKrmeXKaO/BQgG&#10;ZknKg62CNJtegSwL+f+F8hsAAP//AwBQSwECLQAUAAYACAAAACEA5JnDwPsAAADhAQAAEwAAAAAA&#10;AAAAAAAAAAAAAAAAW0NvbnRlbnRfVHlwZXNdLnhtbFBLAQItABQABgAIAAAAIQAjsmrh1wAAAJQB&#10;AAALAAAAAAAAAAAAAAAAACwBAABfcmVscy8ucmVsc1BLAQItABQABgAIAAAAIQClmvaFQwIAAHME&#10;AAAOAAAAAAAAAAAAAAAAACwCAABkcnMvZTJvRG9jLnhtbFBLAQItABQABgAIAAAAIQDAGP6W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Pr="004C32E1"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F4F8FE" wp14:editId="250114C6">
                <wp:simplePos x="0" y="0"/>
                <wp:positionH relativeFrom="column">
                  <wp:posOffset>661670</wp:posOffset>
                </wp:positionH>
                <wp:positionV relativeFrom="paragraph">
                  <wp:posOffset>363855</wp:posOffset>
                </wp:positionV>
                <wp:extent cx="63500" cy="1365885"/>
                <wp:effectExtent l="0" t="0" r="0" b="0"/>
                <wp:wrapNone/>
                <wp:docPr id="34" name="Conector recto de flech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136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0306B89" id="Conector recto de flecha 34" o:spid="_x0000_s1026" type="#_x0000_t32" style="position:absolute;margin-left:52.1pt;margin-top:28.65pt;width:5pt;height:10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eGKEACAAByBAAADgAAAGRycy9lMm9Eb2MueG1srFTBjtowEL1X6j9YvkMSCBQiwqpKoJdti7Tb&#10;DzC2Q6w6tmUbAqr67x2bQEt7qarm4IzjmTdvZp6zejp3Ep24dUKrEmfjFCOuqGZCHUr85XU7WmDk&#10;PFGMSK14iS/c4af12zer3hR8olstGbcIQJQrelPi1ntTJImjLe+IG2vDFRw22nbEw9YeEmZJD+id&#10;TCZpOk96bZmxmnLn4Gt9PcTriN80nPrPTeO4R7LEwM3H1cZ1H9ZkvSLFwRLTCjrQIP/AoiNCQdI7&#10;VE08QUcr/oDqBLXa6caPqe4S3TSC8lgDVJOlv1Xz0hLDYy3QHGfubXL/D5Z+Ou0sEqzE0xwjRTqY&#10;UQWTol5bZMMLMY4ayWlLELhAv3rjCgir1M6GiulZvZhnTb86pHTVEnXgkffrxQBWFiKSh5CwcQay&#10;7vuPmoEPOXodm3dubBcgoS3oHGd0uc+Inz2i8HE+naUwSAon2XQ+WyxmMQMpbsHGOv+B6w4Fo8TO&#10;WyIOrYeirlVlMRU5PTsfqJHiFhAyK70VUkZRSIX6Ei9nk1kMcFoKFg6Dm7OHfSUtOpEgq/gMLB7c&#10;rD4qFsFaTthmsD0REmzkY4O8FdAyyXHI1nGGkeRwk4J1pSdVyAjlA+HBuirr2zJdbhabRT7KJ/PN&#10;KE/revR+W+Wj+TZ7N6undVXV2fdAPsuLVjDGVeB/U3mW/52Khvt21edd5/dGJY/osaNA9vaOpOP8&#10;w8iv4tlrdtnZUF2QAgg7Og+XMNycX/fR6+evYv0DAAD//wMAUEsDBBQABgAIAAAAIQBR1gi64AAA&#10;AAoBAAAPAAAAZHJzL2Rvd25yZXYueG1sTI/BTsMwDIbvSLxDZCRuLF0Z3ShNJ2BC9AIS24Q4Zo1p&#10;IhqnarKt4+mXnuD4259+fy6Wg23ZAXtvHAmYThJgSLVThhoB283LzQKYD5KUbB2hgBN6WJaXF4XM&#10;lTvSBx7WoWGxhHwuBegQupxzX2u00k9chxR33663MsTYN1z18hjLbcvTJMm4lYbiBS07fNZY/6z3&#10;VkBYfZ109lk/3Zv3zetbZn6rqloJcX01PD4ACziEPxhG/agOZXTauT0pz9qYk1kaUQF381tgIzAd&#10;BzsB6TydAS8L/v+F8gwAAP//AwBQSwECLQAUAAYACAAAACEA5JnDwPsAAADhAQAAEwAAAAAAAAAA&#10;AAAAAAAAAAAAW0NvbnRlbnRfVHlwZXNdLnhtbFBLAQItABQABgAIAAAAIQAjsmrh1wAAAJQBAAAL&#10;AAAAAAAAAAAAAAAAACwBAABfcmVscy8ucmVsc1BLAQItABQABgAIAAAAIQAlF4YoQAIAAHIEAAAO&#10;AAAAAAAAAAAAAAAAACwCAABkcnMvZTJvRG9jLnhtbFBLAQItABQABgAIAAAAIQBR1gi64AAAAAoB&#10;AAAPAAAAAAAAAAAAAAAAAJgEAABkcnMvZG93bnJldi54bWxQSwUGAAAAAAQABADzAAAApQUAAAAA&#10;">
                <v:stroke endarrow="block"/>
              </v:shape>
            </w:pict>
          </mc:Fallback>
        </mc:AlternateContent>
      </w:r>
      <w:r w:rsidRPr="004C32E1">
        <w:rPr>
          <w:rFonts w:ascii="Calibri" w:hAnsi="Calibri" w:cs="Arial"/>
          <w:noProof/>
        </w:rPr>
        <w:drawing>
          <wp:inline distT="0" distB="0" distL="0" distR="0" wp14:anchorId="3586A401" wp14:editId="094E9D6C">
            <wp:extent cx="6209665" cy="151066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4DD43" w14:textId="77777777" w:rsidR="00BD4911" w:rsidRPr="004C32E1" w:rsidRDefault="00BD4911" w:rsidP="00BD4911">
      <w:pPr>
        <w:rPr>
          <w:rFonts w:ascii="Calibri" w:hAnsi="Calibri" w:cs="Arial"/>
        </w:rPr>
      </w:pPr>
    </w:p>
    <w:p w14:paraId="6DD912CD" w14:textId="77777777" w:rsidR="00BD4911" w:rsidRPr="004C32E1" w:rsidRDefault="00BD4911" w:rsidP="00BD4911">
      <w:pPr>
        <w:rPr>
          <w:rFonts w:ascii="Calibri" w:hAnsi="Calibri" w:cs="Arial"/>
        </w:rPr>
      </w:pPr>
    </w:p>
    <w:p w14:paraId="3BB33CE8" w14:textId="77777777" w:rsidR="00BD4911" w:rsidRPr="004C32E1" w:rsidRDefault="00BD4911" w:rsidP="00BD4911">
      <w:pPr>
        <w:rPr>
          <w:rFonts w:ascii="Calibri" w:hAnsi="Calibri" w:cs="Arial"/>
        </w:rPr>
      </w:pPr>
      <w:r w:rsidRPr="004C32E1">
        <w:rPr>
          <w:rFonts w:ascii="Calibri" w:hAnsi="Calibri" w:cs="Arial"/>
          <w:noProof/>
        </w:rPr>
        <w:drawing>
          <wp:inline distT="0" distB="0" distL="0" distR="0" wp14:anchorId="27F9F0A8" wp14:editId="3A922E41">
            <wp:extent cx="1701800" cy="134366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</w:t>
      </w:r>
      <w:r>
        <w:rPr>
          <w:rFonts w:ascii="Calibri" w:hAnsi="Calibri" w:cs="Arial"/>
          <w:noProof/>
        </w:rPr>
        <w:drawing>
          <wp:inline distT="0" distB="0" distL="0" distR="0" wp14:anchorId="1505498F" wp14:editId="06E3B38B">
            <wp:extent cx="3387090" cy="1566545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</w:rPr>
        <w:tab/>
      </w:r>
    </w:p>
    <w:p w14:paraId="663462A0" w14:textId="77777777" w:rsidR="00BD4911" w:rsidRDefault="00BD4911" w:rsidP="00BD4911">
      <w:pPr>
        <w:rPr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6B7EA3" wp14:editId="7EE61452">
                <wp:simplePos x="0" y="0"/>
                <wp:positionH relativeFrom="column">
                  <wp:posOffset>3120390</wp:posOffset>
                </wp:positionH>
                <wp:positionV relativeFrom="paragraph">
                  <wp:posOffset>41910</wp:posOffset>
                </wp:positionV>
                <wp:extent cx="2561590" cy="539115"/>
                <wp:effectExtent l="0" t="0" r="0" b="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59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3861B" w14:textId="77777777" w:rsidR="00BD4911" w:rsidRDefault="00BD4911" w:rsidP="00BD4911">
                            <w:r>
                              <w:t>Podéis comprobar en la fotografía los datos en la etiqueta. El número de homologación siempre comienza por 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86B7EA3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3" o:spid="_x0000_s1026" type="#_x0000_t202" style="position:absolute;margin-left:245.7pt;margin-top:3.3pt;width:201.7pt;height:42.4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DX5y8CAABZBAAADgAAAGRycy9lMm9Eb2MueG1srFTbbtswDH0fsH8Q9L44TuKuMeoUXboMA7oL&#10;0O0DFEmOhcmiRimxs68fLadZdnsZ5geBFKlD8pD0zW3fWnbQGAy4iueTKWfaSVDG7Sr++dPmxTVn&#10;IQqnhAWnK37Ugd+unj+76XypZ9CAVRoZgbhQdr7iTYy+zLIgG92KMAGvHRlrwFZEUnGXKRQdobc2&#10;m02nV1kHqDyC1CHQ7f1o5KuEX9daxg91HXRktuKUW0wnpnM7nNnqRpQ7FL4x8pSG+IcsWmEcBT1D&#10;3Yso2B7Nb1CtkQgB6jiR0GZQ10bqVANVk09/qeaxEV6nWoic4M80hf8HK98fPiIzquLzOWdOtNSj&#10;9V4oBKY0i7qPwMhCNHU+lOT96Mk/9q+gp3ankoN/APklMAfrRridvkOErtFCUZr58DK7eDrihAFk&#10;270DReHEPkIC6mtsBw6JFUbo1K7juUWUCJN0OSuu8mJJJkm2Yr7M8yKFEOXTa48hvtHQskGoONII&#10;JHRxeAhxyEaUTy5DsADWqI2xNim4264tsoOgcdmk74T+k5t1rKv4spgVIwF/hZim708QrYk099a0&#10;Fb8+O4lyoO21U2kqozB2lCll6048DtSNJMZ+25/6sgV1JEYRxvmmfSShAfzGWUezXfHwdS9Qc2bf&#10;OurKMl8shmVIyqJ4OSMFLy3bS4twkqAqHjkbxXUcF2jv0ewaivQ0B3fUyY1JJA8tH7M65U3zm7g/&#10;7dqwIJd68vrxR1h9BwAA//8DAFBLAwQUAAYACAAAACEAICGlAN0AAAAIAQAADwAAAGRycy9kb3du&#10;cmV2LnhtbEyPQU+DQBCF7yb+h82YeGnsggIplKXRJj15Ktb7lp0CkZ1FdtvSf+940uPkvXzzvXIz&#10;20FccPK9IwXxMgKB1DjTU6vg8LF7WoHwQZPRgyNUcEMPm+r+rtSFcVfa46UOrWAI+UIr6EIYCyl9&#10;06HVfulGJM5ObrI68Dm10kz6ynA7yOcoyqTVPfGHTo+47bD5qs9WQfZdvyzeP82C9rfd29TY1GwP&#10;qVKPD/PrGkTAOfyV4Vef1aFip6M7k/FiUJDkccJVhmUgOF/lCU85KsjjFGRVyv8Dqh8AAAD//wMA&#10;UEsBAi0AFAAGAAgAAAAhAOSZw8D7AAAA4QEAABMAAAAAAAAAAAAAAAAAAAAAAFtDb250ZW50X1R5&#10;cGVzXS54bWxQSwECLQAUAAYACAAAACEAI7Jq4dcAAACUAQAACwAAAAAAAAAAAAAAAAAsAQAAX3Jl&#10;bHMvLnJlbHNQSwECLQAUAAYACAAAACEABxDX5y8CAABZBAAADgAAAAAAAAAAAAAAAAAsAgAAZHJz&#10;L2Uyb0RvYy54bWxQSwECLQAUAAYACAAAACEAICGlAN0AAAAIAQAADwAAAAAAAAAAAAAAAACHBAAA&#10;ZHJzL2Rvd25yZXYueG1sUEsFBgAAAAAEAAQA8wAAAJEFAAAAAA==&#10;">
                <v:textbox style="mso-fit-shape-to-text:t">
                  <w:txbxContent>
                    <w:p w14:paraId="5BD3861B" w14:textId="77777777" w:rsidR="00BD4911" w:rsidRDefault="00BD4911" w:rsidP="00BD4911">
                      <w:r>
                        <w:t>Podéis comprobar en la fotografía los datos en la etiqueta. El número de homologación siempre comienza por CS.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A67736" wp14:editId="1C384256">
                <wp:simplePos x="0" y="0"/>
                <wp:positionH relativeFrom="column">
                  <wp:posOffset>-62230</wp:posOffset>
                </wp:positionH>
                <wp:positionV relativeFrom="paragraph">
                  <wp:posOffset>41910</wp:posOffset>
                </wp:positionV>
                <wp:extent cx="2827020" cy="999490"/>
                <wp:effectExtent l="0" t="0" r="0" b="0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999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E7125" w14:textId="77777777" w:rsidR="00BD4911" w:rsidRDefault="00BD4911" w:rsidP="00BD4911">
                            <w:r>
                              <w:t>Cualquiera de las tres homologaciones FIA que aparece en la foto son válidas.</w:t>
                            </w:r>
                          </w:p>
                          <w:p w14:paraId="4F076E89" w14:textId="77777777" w:rsidR="00BD4911" w:rsidRDefault="00BD4911" w:rsidP="00BD4911">
                            <w:r>
                              <w:t>La norma, si no viene en la etiqueta son las siguientes: para 4 anclajes  FIA 8854/98, para 5 y 6  anclajes   FIA 8853/98.</w:t>
                            </w:r>
                          </w:p>
                          <w:p w14:paraId="6B284C4B" w14:textId="77777777" w:rsidR="00BD4911" w:rsidRDefault="00BD4911" w:rsidP="00BD4911">
                            <w:r>
                              <w:t xml:space="preserve">Colocar marca y año de caducidad. </w:t>
                            </w:r>
                          </w:p>
                          <w:p w14:paraId="0403C0E0" w14:textId="77777777" w:rsidR="00BD4911" w:rsidRDefault="00BD4911" w:rsidP="00BD49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BA67736" id="Cuadro de texto 32" o:spid="_x0000_s1027" type="#_x0000_t202" style="position:absolute;margin-left:-4.9pt;margin-top:3.3pt;width:222.6pt;height:7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J9FjICAABgBAAADgAAAGRycy9lMm9Eb2MueG1srFTbbtswDH0fsH8Q9L468ZI1MeIUXboOA7oL&#10;0O0DGEmOhcmiJimxu68fJadp0G0vw/wgSCJ1SJ5DenU1dIYdlA8abc2nFxPOlBUotd3V/NvX21cL&#10;zkIEK8GgVTV/UIFfrV++WPWuUiW2aKTyjEBsqHpX8zZGVxVFEK3qIFygU5aMDfoOIh39rpAeekLv&#10;TFFOJm+KHr10HoUKgW5vRiNfZ/ymUSJ+bpqgIjM1p9xiXn1et2kt1iuodh5cq8UxDfiHLDrQloKe&#10;oG4gAtt7/RtUp4XHgE28ENgV2DRaqFwDVTOdPKvmvgWnci1ETnAnmsL/gxWfDl8807Lmr0vOLHSk&#10;0WYP0iOTikU1RGRkIZp6FyryvnfkH4e3OJDcueTg7lB8D8zipgW7U9feY98qkJTmNL0szp6OOCGB&#10;bPuPKCkc7CNmoKHxXeKQWGGETnI9nCSiRJigy3JRXk5KMgmyLZfL2TJrWED1+Nr5EN8r7Fja1NxT&#10;C2R0ONyFmLKB6tElBQtotLzVxuSD3203xrMDULvc5i8X8MzNWNZT9Hk5Hwn4K8Qkf3+C6HSkvje6&#10;q/ni5ARVou2dlbkrI2gz7illY488JupGEuOwHbJymeTE8RblAxHrcWxzGkvatOh/ctZTi9c8/NiD&#10;V5yZD5bEWU5nszQT+TCbXyZa/blle24BKwiq5pGzcbuJ4xztnde7liKN7WDxmgRtdOb6Katj+tTG&#10;WYLjyKU5OT9nr6cfw/oXAAAA//8DAFBLAwQUAAYACAAAACEAOnewIN4AAAAIAQAADwAAAGRycy9k&#10;b3ducmV2LnhtbEyPwU7DMBBE70j8g7VIXFDrQINpQ5wKIYHoDQqCqxtvk4h4HWw3DX/PcoLjaEYz&#10;b8r15HoxYoidJw2X8wwEUu1tR42Gt9eH2RJETIas6T2hhm+MsK5OT0pTWH+kFxy3qRFcQrEwGtqU&#10;hkLKWLfoTJz7AYm9vQ/OJJahkTaYI5e7Xl5lmZLOdMQLrRnwvsX6c3twGpb50/gRN4vn91rt+1W6&#10;uBkfv4LW52fT3S2IhFP6C8MvPqNDxUw7fyAbRa9htmLypEEpEGzni+scxI5zKs9AVqX8f6D6AQAA&#10;//8DAFBLAQItABQABgAIAAAAIQDkmcPA+wAAAOEBAAATAAAAAAAAAAAAAAAAAAAAAABbQ29udGVu&#10;dF9UeXBlc10ueG1sUEsBAi0AFAAGAAgAAAAhACOyauHXAAAAlAEAAAsAAAAAAAAAAAAAAAAALAEA&#10;AF9yZWxzLy5yZWxzUEsBAi0AFAAGAAgAAAAhABLSfRYyAgAAYAQAAA4AAAAAAAAAAAAAAAAALAIA&#10;AGRycy9lMm9Eb2MueG1sUEsBAi0AFAAGAAgAAAAhADp3sCDeAAAACAEAAA8AAAAAAAAAAAAAAAAA&#10;igQAAGRycy9kb3ducmV2LnhtbFBLBQYAAAAABAAEAPMAAACVBQAAAAA=&#10;">
                <v:textbox>
                  <w:txbxContent>
                    <w:p w14:paraId="32BE7125" w14:textId="77777777" w:rsidR="00BD4911" w:rsidRDefault="00BD4911" w:rsidP="00BD4911">
                      <w:r>
                        <w:t>Cualquiera de las tres homologaciones FIA que aparece en la foto son válidas.</w:t>
                      </w:r>
                    </w:p>
                    <w:p w14:paraId="4F076E89" w14:textId="77777777" w:rsidR="00BD4911" w:rsidRDefault="00BD4911" w:rsidP="00BD4911">
                      <w:r>
                        <w:t>La norma, si no viene en la etiqueta son las siguientes: para 4 anclajes  FIA 8854/98, para 5 y 6  anclajes   FIA 8853/98.</w:t>
                      </w:r>
                    </w:p>
                    <w:p w14:paraId="6B284C4B" w14:textId="77777777" w:rsidR="00BD4911" w:rsidRDefault="00BD4911" w:rsidP="00BD4911">
                      <w:r>
                        <w:t xml:space="preserve">Colocar marca y año de caducidad. </w:t>
                      </w:r>
                    </w:p>
                    <w:p w14:paraId="0403C0E0" w14:textId="77777777" w:rsidR="00BD4911" w:rsidRDefault="00BD4911" w:rsidP="00BD4911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 w14:paraId="02B885DF" w14:textId="77777777" w:rsidR="00BD4911" w:rsidRDefault="00BD4911" w:rsidP="00BD4911">
      <w:pPr>
        <w:rPr>
          <w:rFonts w:ascii="Calibri" w:hAnsi="Calibri" w:cs="Arial"/>
        </w:rPr>
      </w:pPr>
    </w:p>
    <w:p w14:paraId="7BF46525" w14:textId="77777777" w:rsidR="00BD4911" w:rsidRDefault="00BD4911" w:rsidP="00BD4911">
      <w:pPr>
        <w:rPr>
          <w:rFonts w:ascii="Calibri" w:hAnsi="Calibri" w:cs="Arial"/>
        </w:rPr>
      </w:pPr>
    </w:p>
    <w:p w14:paraId="69D931EE" w14:textId="77777777" w:rsidR="00BD4911" w:rsidRDefault="00BD4911" w:rsidP="00BD4911">
      <w:pPr>
        <w:rPr>
          <w:rFonts w:ascii="Calibri" w:hAnsi="Calibri" w:cs="Arial"/>
        </w:rPr>
      </w:pPr>
    </w:p>
    <w:p w14:paraId="4C5D612F" w14:textId="77777777" w:rsidR="00BD4911" w:rsidRDefault="00BD4911" w:rsidP="00BD4911">
      <w:pPr>
        <w:rPr>
          <w:rFonts w:ascii="Calibri" w:hAnsi="Calibri" w:cs="Arial"/>
        </w:rPr>
      </w:pPr>
    </w:p>
    <w:p w14:paraId="35662D3A" w14:textId="77777777" w:rsidR="00BD4911" w:rsidRDefault="00BD4911" w:rsidP="00BD4911">
      <w:pPr>
        <w:rPr>
          <w:rFonts w:ascii="Calibri" w:hAnsi="Calibri" w:cs="Arial"/>
        </w:rPr>
      </w:pPr>
    </w:p>
    <w:p w14:paraId="2BE1EC27" w14:textId="77777777" w:rsidR="00BD4911" w:rsidRDefault="00BD4911" w:rsidP="00BD4911">
      <w:pPr>
        <w:rPr>
          <w:rFonts w:ascii="Calibri" w:hAnsi="Calibri" w:cs="Arial"/>
        </w:rPr>
      </w:pPr>
    </w:p>
    <w:p w14:paraId="152D6518" w14:textId="77777777" w:rsidR="00BD4911" w:rsidRDefault="00BD4911" w:rsidP="00BD4911">
      <w:pPr>
        <w:rPr>
          <w:rFonts w:ascii="Calibri" w:hAnsi="Calibri" w:cs="Arial"/>
        </w:rPr>
      </w:pPr>
    </w:p>
    <w:p w14:paraId="098C03CB" w14:textId="77777777" w:rsidR="00BD4911" w:rsidRDefault="00BD4911" w:rsidP="00BD4911">
      <w:pPr>
        <w:rPr>
          <w:rFonts w:ascii="Calibri" w:hAnsi="Calibri" w:cs="Arial"/>
        </w:rPr>
      </w:pPr>
      <w:r>
        <w:rPr>
          <w:rFonts w:ascii="Calibri" w:hAnsi="Calibri" w:cs="Arial"/>
        </w:rPr>
        <w:t>Seguidamente los  datos del Sistema de Extinción o Extintor.</w:t>
      </w:r>
    </w:p>
    <w:p w14:paraId="5B7A2D74" w14:textId="77777777" w:rsidR="00BD4911" w:rsidRPr="004C32E1" w:rsidRDefault="00BD4911" w:rsidP="00BD4911">
      <w:pPr>
        <w:rPr>
          <w:rFonts w:ascii="Calibri" w:hAnsi="Calibri" w:cs="Arial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 w14:paraId="792EA982" w14:textId="77777777" w:rsidR="00BD4911" w:rsidRDefault="00BD4911" w:rsidP="00BD4911">
      <w:pPr>
        <w:rPr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55B06A" wp14:editId="335D9DD0">
                <wp:simplePos x="0" y="0"/>
                <wp:positionH relativeFrom="column">
                  <wp:posOffset>4058920</wp:posOffset>
                </wp:positionH>
                <wp:positionV relativeFrom="paragraph">
                  <wp:posOffset>370205</wp:posOffset>
                </wp:positionV>
                <wp:extent cx="1212850" cy="1308100"/>
                <wp:effectExtent l="0" t="0" r="0" b="0"/>
                <wp:wrapNone/>
                <wp:docPr id="31" name="Conector recto de flech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0" cy="130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BDDE249" id="Conector recto de flecha 31" o:spid="_x0000_s1026" type="#_x0000_t32" style="position:absolute;margin-left:319.6pt;margin-top:29.15pt;width:95.5pt;height:10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MG8EICAAB0BAAADgAAAGRycy9lMm9Eb2MueG1srFTBjtowEL1X6j9YvkMSCBQiwqpKoJdti7Tb&#10;DzC2Q6w6tmUbAqr67x07QEt7qarm4IzjmTczb56zejp3Ep24dUKrEmfjFCOuqGZCHUr85XU7WmDk&#10;PFGMSK14iS/c4af12zer3hR8olstGbcIQJQrelPi1ntTJImjLe+IG2vDFRw22nbEw9YeEmZJD+id&#10;TCZpOk96bZmxmnLn4Gs9HOJ1xG8aTv3npnHcI1liqM3H1cZ1H9ZkvSLFwRLTCnotg/xDFR0RCpLe&#10;oWriCTpa8QdUJ6jVTjd+THWX6KYRlMceoJss/a2bl5YYHnsBcpy50+T+Hyz9dNpZJFiJpxlGinQw&#10;owomRb22yIYXYhw1ktOWIHABvnrjCgir1M6GjulZvZhnTb86pHTVEnXgse7XiwGsGJE8hISNM5B1&#10;33/UDHzI0etI3rmxXYAEWtA5zuhynxE/e0ThYzbJJosZjJLCWTZNF1kap5iQ4hZurPMfuO5QMErs&#10;vCXi0Hpoa+gri8nI6dl5aAcCbwEht9JbIWWUhVSoL/FyNpnFAKelYOEwuDl72FfSohMJwopP4AbA&#10;HtysPioWwVpO2OZqeyIk2MhHirwVQJrkOGTrOMNIcrhLwRoQpQoZgQAo+GoN2vq2TJebxWaRj/LJ&#10;fDPK07oevd9W+Wi+zd7N6mldVXX2PRSf5UUrGOMq1H/TeZb/nY6uN25Q6F3pd6KSR/RIAhR7e8ei&#10;owLC0Af57DW77GzoLogBpB2dr9cw3J1f99Hr589i/QMAAP//AwBQSwMEFAAGAAgAAAAhAEz2LwTi&#10;AAAACgEAAA8AAABkcnMvZG93bnJldi54bWxMj8FOwzAMhu9IvENkJG4spYWoK00nYEL0MiS2aeKY&#10;NaaNaJyqybaOpyec4Gj70+/vLxeT7dkRR28cSbidJcCQGqcNtRK2m5ebHJgPirTqHaGEM3pYVJcX&#10;pSq0O9E7HtehZTGEfKEkdCEMBee+6dAqP3MDUrx9utGqEMex5XpUpxhue54mieBWGYofOjXgc4fN&#10;1/pgJYTlx7kTu+Zpbt42rythvuu6Xkp5fTU9PgALOIU/GH71ozpU0WnvDqQ96yWIbJ5GVMJ9ngGL&#10;QJ4lcbGXkIq7DHhV8v8Vqh8AAAD//wMAUEsBAi0AFAAGAAgAAAAhAOSZw8D7AAAA4QEAABMAAAAA&#10;AAAAAAAAAAAAAAAAAFtDb250ZW50X1R5cGVzXS54bWxQSwECLQAUAAYACAAAACEAI7Jq4dcAAACU&#10;AQAACwAAAAAAAAAAAAAAAAAsAQAAX3JlbHMvLnJlbHNQSwECLQAUAAYACAAAACEAHQMG8EICAAB0&#10;BAAADgAAAAAAAAAAAAAAAAAsAgAAZHJzL2Uyb0RvYy54bWxQSwECLQAUAAYACAAAACEATPYvBOIA&#10;AAAK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7BFD18" wp14:editId="14A954F8">
                <wp:simplePos x="0" y="0"/>
                <wp:positionH relativeFrom="column">
                  <wp:posOffset>4058920</wp:posOffset>
                </wp:positionH>
                <wp:positionV relativeFrom="paragraph">
                  <wp:posOffset>338455</wp:posOffset>
                </wp:positionV>
                <wp:extent cx="63500" cy="2139950"/>
                <wp:effectExtent l="0" t="0" r="0" b="0"/>
                <wp:wrapNone/>
                <wp:docPr id="30" name="Conector recto de flec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2139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DC6D5A8" id="Conector recto de flecha 30" o:spid="_x0000_s1026" type="#_x0000_t32" style="position:absolute;margin-left:319.6pt;margin-top:26.65pt;width:5pt;height:1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m28UICAAByBAAADgAAAGRycy9lMm9Eb2MueG1srFTLjtsgFN1X6j8g9ontvJpYcUaVnXQz7USa&#10;6QcQwDYqBgQkTlT133vBSTrTbqqqXuCLuY9z7j14/XDuJDpx64RWBc7GKUZcUc2Eagr89WU3WmLk&#10;PFGMSK14gS/c4YfN+3fr3uR8olstGbcIkiiX96bArfcmTxJHW94RN9aGKziste2Ih61tEmZJD9k7&#10;mUzSdJH02jJjNeXOwddqOMSbmL+uOfVPde24R7LAgM3H1cb1ENZksyZ5Y4lpBb3CIP+AoiNCQdF7&#10;qop4go5W/JGqE9Rqp2s/prpLdF0LyiMHYJOlv7F5bonhkQs0x5l7m9z/S0u/nPYWCVbgKbRHkQ5m&#10;VMKkqNcW2fBCjKNactoSBC7Qr964HMJKtbeBMT2rZ/Oo6TeHlC5bohoecb9cDOTKQkTyJiRsnIGq&#10;h/6zZuBDjl7H5p1r24WU0BZ0jjO63GfEzx5R+LiYzlNASuFkkk1Xq3nElJD8Fmys85+47lAwCuy8&#10;JaJpPZAaWGWxFDk9Oh+gkfwWECorvRNSRlFIhfoCr+aTeQxwWgoWDoObs82hlBadSJBVfCJPOHnt&#10;ZvVRsZis5YRtr7YnQoKNfGyQtwJaJjkO1TrOMJIcblKwBnhShYpAHwBfrUFZ31fparvcLmej2WSx&#10;Hc3Sqhp93JWz0WKXfZhX06osq+xHAJ/N8lYwxlXAf1N5Nvs7FV3v26DPu87vjUreZo8dBbC3dwQd&#10;5x9GPojnoNllbwO7IAUQdnS+XsJwc17vo9evX8XmJwAAAP//AwBQSwMEFAAGAAgAAAAhANqN4MLh&#10;AAAACgEAAA8AAABkcnMvZG93bnJldi54bWxMj8FOwzAMhu9IvENkJG4sZYGIlroTMCF6GRIbQhyz&#10;xrQRTVI12dbx9GQnONr+9Pv7y8Vke7anMRjvEK5nGTByjdfGtQjvm+erO2AhKqdV7x0hHCnAojo/&#10;K1Wh/cG90X4dW5ZCXCgUQhfjUHAemo6sCjM/kEu3Lz9aFdM4tlyP6pDCbc/nWSa5VcalD50a6Kmj&#10;5nu9swhx+Xns5EfzmJvXzctKmp+6rpeIlxfTwz2wSFP8g+Gkn9ShSk5bv3M6sB5BinyeUIRbIYAl&#10;QN6cFlsEkWcCeFXy/xWqXwAAAP//AwBQSwECLQAUAAYACAAAACEA5JnDwPsAAADhAQAAEwAAAAAA&#10;AAAAAAAAAAAAAAAAW0NvbnRlbnRfVHlwZXNdLnhtbFBLAQItABQABgAIAAAAIQAjsmrh1wAAAJQB&#10;AAALAAAAAAAAAAAAAAAAACwBAABfcmVscy8ucmVsc1BLAQItABQABgAIAAAAIQBMSbbxQgIAAHIE&#10;AAAOAAAAAAAAAAAAAAAAACwCAABkcnMvZTJvRG9jLnhtbFBLAQItABQABgAIAAAAIQDajeDC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D5A01" wp14:editId="49E29CC6">
                <wp:simplePos x="0" y="0"/>
                <wp:positionH relativeFrom="column">
                  <wp:posOffset>1487170</wp:posOffset>
                </wp:positionH>
                <wp:positionV relativeFrom="paragraph">
                  <wp:posOffset>135255</wp:posOffset>
                </wp:positionV>
                <wp:extent cx="3835400" cy="1441450"/>
                <wp:effectExtent l="0" t="0" r="0" b="0"/>
                <wp:wrapNone/>
                <wp:docPr id="29" name="Conector recto de flech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35400" cy="144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FD29727" id="Conector recto de flecha 29" o:spid="_x0000_s1026" type="#_x0000_t32" style="position:absolute;margin-left:117.1pt;margin-top:10.65pt;width:302pt;height:113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MnkkoCAAB+BAAADgAAAGRycy9lMm9Eb2MueG1srFTBjtowEL1X6j9YvkMSCBQiwqpKoD1st0i7&#10;/QBjO8SqY1u2IaCq/96xw7K77aWqmoMzjmfevJl5zuru3El04tYJrUqcjVOMuKKaCXUo8ben7WiB&#10;kfNEMSK14iW+cIfv1u/frXpT8IlutWTcIgBRruhNiVvvTZEkjra8I26sDVdw2GjbEQ9be0iYJT2g&#10;dzKZpOk86bVlxmrKnYOv9XCI1xG/aTj1X5vGcY9kiYGbj6uN6z6syXpFioMlphX0SoP8A4uOCAVJ&#10;b1A18QQdrfgDqhPUaqcbP6a6S3TTCMpjDVBNlv5WzWNLDI+1QHOcubXJ/T9Y+nDaWSRYiSdLjBTp&#10;YEYVTIp6bZENL8Q4aiSnLUHgAv3qjSsgrFI7GyqmZ/Vo7jX97pDSVUvUgUfeTxcDWFmISN6EhI0z&#10;kHXff9EMfMjR69i8c2M7yCXM5xAYwKFB6ByndblNi589ovBxupjO8hSGSuEsy/Msn8V5JqQIQCHc&#10;WOc/cd2hYJTYeUvEofVQ4FDhkISc7p0PNF8CQrDSWyFlFIhUqC/xcjaZRVZOS8HCYXBz9rCvpEUn&#10;EiQWn1gznLx2s/qoWARrOWGbq+2JkGAjH5vlrYD2SY5Dto4zjCSHWxWsgZ5UISM0AAhfrUFlP5bp&#10;crPYLPJRPplvRnla16OP2yofzbfZh1k9rauqzn4G8lletIIxrgL/Z8Vn+d8p6nr3Bq3eNH9rVPIW&#10;PXYUyD6/I+mohTD+QUh7zS47G6oLsgCRR+frhQy36PU+er38Nta/AAAA//8DAFBLAwQUAAYACAAA&#10;ACEAXAmEod8AAAAKAQAADwAAAGRycy9kb3ducmV2LnhtbEyPQU/DMAyF70j8h8hIXBBL1w4UlaYT&#10;AgYnNFHGPWtMW61xqibb2n+POcHNfu/p+XOxnlwvTjiGzpOG5SIBgVR721GjYfe5uVUgQjRkTe8J&#10;NcwYYF1eXhQmt/5MH3iqYiO4hEJuNLQxDrmUoW7RmbDwAxJ73350JvI6NtKO5szlrpdpktxLZzri&#10;C60Z8KnF+lAdnYbnanu3+brZTelcv71Xr+qwpflF6+ur6fEBRMQp/oXhF5/RoWSmvT+SDaLXkGar&#10;lKM8LDMQHFCZYmHPwkplIMtC/n+h/AEAAP//AwBQSwECLQAUAAYACAAAACEA5JnDwPsAAADhAQAA&#10;EwAAAAAAAAAAAAAAAAAAAAAAW0NvbnRlbnRfVHlwZXNdLnhtbFBLAQItABQABgAIAAAAIQAjsmrh&#10;1wAAAJQBAAALAAAAAAAAAAAAAAAAACwBAABfcmVscy8ucmVsc1BLAQItABQABgAIAAAAIQAKkyeS&#10;SgIAAH4EAAAOAAAAAAAAAAAAAAAAACwCAABkcnMvZTJvRG9jLnhtbFBLAQItABQABgAIAAAAIQBc&#10;CYSh3wAAAAoBAAAPAAAAAAAAAAAAAAAAAKIEAABkcnMvZG93bnJldi54bWxQSwUGAAAAAAQABADz&#10;AAAArgUAAAAA&#10;">
                <v:stroke endarrow="block"/>
              </v:shape>
            </w:pict>
          </mc:Fallback>
        </mc:AlternateContent>
      </w: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A52B8D" wp14:editId="7C848EF8">
                <wp:simplePos x="0" y="0"/>
                <wp:positionH relativeFrom="column">
                  <wp:posOffset>502920</wp:posOffset>
                </wp:positionH>
                <wp:positionV relativeFrom="paragraph">
                  <wp:posOffset>84455</wp:posOffset>
                </wp:positionV>
                <wp:extent cx="3303270" cy="1727200"/>
                <wp:effectExtent l="0" t="0" r="0" b="0"/>
                <wp:wrapNone/>
                <wp:docPr id="28" name="Conector recto de flech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03270" cy="172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DB58ED5" id="Conector recto de flecha 28" o:spid="_x0000_s1026" type="#_x0000_t32" style="position:absolute;margin-left:39.6pt;margin-top:6.65pt;width:260.1pt;height:13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TN7kcCAAB+BAAADgAAAGRycy9lMm9Eb2MueG1srFTbjtsgEH2v1H9AvGd9yd2Ks6rspH3YbiPt&#10;9gMI4BgVAwI2TlT13zvgbLZpX6qqfsCDmTlzZubg1f2pk+jIrRNalTi7SzHiimom1KHEX5+3owVG&#10;zhPFiNSKl/jMHb5fv3+36k3Bc91qybhFAKJc0ZsSt96bIkkcbXlH3J02XMFho21HPGztIWGW9IDe&#10;ySRP01nSa8uM1ZQ7B1/r4RCvI37TcOq/NI3jHskSAzcfVxvXfViT9YoUB0tMK+iFBvkHFh0RCpJe&#10;oWriCXqx4g+oTlCrnW78HdVdoptGUB5rgGqy9LdqnlpieKwFmuPMtU3u/8HSx+POIsFKnMOkFOlg&#10;RhVMinptkQ0vxDhqJKctQeAC/eqNKyCsUjsbKqYn9WQeNP3mkNJVS9SBR97PZwNYWYhIbkLCxhnI&#10;uu8/awY+5MXr2LxTYzvIJcynEBjAoUHoFKd1vk6Lnzyi8HE8Tsf5HIZK4Syb53PQQ8xGigAUwo11&#10;/iPXHQpGiZ23RBxaDwUOFQ5JyPHB+UDzLSAEK70VUkaBSIX6Ei+n+TSycloKFg6Dm7OHfSUtOpIg&#10;sfhcWNy4Wf2iWARrOWGbi+2JkGAjH5vlrYD2SY5Dto4zjCSHWxWsgZ5UISM0AAhfrEFl35fpcrPY&#10;LCajST7bjCZpXY8+bKvJaLbN5tN6XFdVnf0I5LNJ0QrGuAr8XxWfTf5OUZe7N2j1qvlro5Jb9NhR&#10;IPv6jqSjFsL4ByHtNTvvbKguyAJEHp0vFzLcol/30evtt7H+CQAA//8DAFBLAwQUAAYACAAAACEA&#10;+/HK6+AAAAAJAQAADwAAAGRycy9kb3ducmV2LnhtbEyPQU+DQBCF7yb+h82YeDF2EcQCsjRGrZ5M&#10;U6z3LYxAys4SdtvCv3c86fHNe3nvm3w1mV6ccHSdJQV3iwAEUmXrjhoFu8/1bQLCeU217i2hghkd&#10;rIrLi1xntT3TFk+lbwSXkMu0gtb7IZPSVS0a7RZ2QGLv245Ge5ZjI+tRn7nc9DIMggdpdEe80OoB&#10;n1usDuXRKHgpN/H662Y3hXP1/lG+JYcNza9KXV9NT48gPE7+Lwy/+IwOBTPt7ZFqJ3oFyzTkJN+j&#10;CAT7cZreg9grCJM4Alnk8v8HxQ8AAAD//wMAUEsBAi0AFAAGAAgAAAAhAOSZw8D7AAAA4QEAABMA&#10;AAAAAAAAAAAAAAAAAAAAAFtDb250ZW50X1R5cGVzXS54bWxQSwECLQAUAAYACAAAACEAI7Jq4dcA&#10;AACUAQAACwAAAAAAAAAAAAAAAAAsAQAAX3JlbHMvLnJlbHNQSwECLQAUAAYACAAAACEA8iTN7kcC&#10;AAB+BAAADgAAAAAAAAAAAAAAAAAsAgAAZHJzL2Uyb0RvYy54bWxQSwECLQAUAAYACAAAACEA+/HK&#10;6+AAAAAJ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Calibri" w:hAnsi="Calibri" w:cs="Arial"/>
          <w:noProof/>
        </w:rPr>
        <w:drawing>
          <wp:inline distT="0" distB="0" distL="0" distR="0" wp14:anchorId="046DBCA1" wp14:editId="00EA1BC6">
            <wp:extent cx="6209665" cy="40576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9CF6C" w14:textId="77777777" w:rsidR="00BD4911" w:rsidRDefault="00BD4911" w:rsidP="00BD4911">
      <w:pPr>
        <w:rPr>
          <w:rFonts w:ascii="Calibri" w:hAnsi="Calibri" w:cs="Arial"/>
        </w:rPr>
      </w:pPr>
    </w:p>
    <w:p w14:paraId="75072AFD" w14:textId="77777777" w:rsidR="00BD4911" w:rsidRDefault="00BD4911" w:rsidP="00BD4911">
      <w:pPr>
        <w:rPr>
          <w:rFonts w:ascii="Calibri" w:hAnsi="Calibri" w:cs="Arial"/>
        </w:rPr>
      </w:pPr>
    </w:p>
    <w:p w14:paraId="2F091410" w14:textId="77777777" w:rsidR="00BD4911" w:rsidRDefault="00BD4911" w:rsidP="00BD4911">
      <w:pPr>
        <w:rPr>
          <w:rFonts w:ascii="Calibri" w:hAnsi="Calibri" w:cs="Arial"/>
        </w:rPr>
      </w:pPr>
    </w:p>
    <w:p w14:paraId="0A536FE0" w14:textId="77777777" w:rsidR="00BD4911" w:rsidRDefault="00BD4911" w:rsidP="00BD4911">
      <w:pPr>
        <w:rPr>
          <w:rFonts w:ascii="Calibri" w:hAnsi="Calibri" w:cs="Arial"/>
        </w:rPr>
      </w:pPr>
    </w:p>
    <w:p w14:paraId="3DF7917B" w14:textId="77777777" w:rsidR="00BD4911" w:rsidRDefault="00BD4911" w:rsidP="00BD4911">
      <w:pPr>
        <w:rPr>
          <w:rFonts w:ascii="Calibri" w:hAnsi="Calibri" w:cs="Arial"/>
        </w:rPr>
      </w:pPr>
      <w:r>
        <w:rPr>
          <w:rFonts w:ascii="Calibri" w:hAnsi="Calibri" w:cs="Arial"/>
          <w:noProof/>
        </w:rPr>
        <w:drawing>
          <wp:inline distT="0" distB="0" distL="0" distR="0" wp14:anchorId="30381FA5" wp14:editId="7422D6EE">
            <wp:extent cx="1645920" cy="1637665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  <w:noProof/>
        </w:rPr>
        <w:drawing>
          <wp:inline distT="0" distB="0" distL="0" distR="0" wp14:anchorId="779C5391" wp14:editId="433EE7DF">
            <wp:extent cx="2059305" cy="1089025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02DC" w14:textId="77777777" w:rsidR="00BD4911" w:rsidRDefault="00BD4911" w:rsidP="00BD4911">
      <w:pPr>
        <w:rPr>
          <w:rFonts w:ascii="Calibri" w:hAnsi="Calibri" w:cs="Arial"/>
        </w:rPr>
      </w:pPr>
    </w:p>
    <w:p w14:paraId="389B9055" w14:textId="77777777" w:rsidR="00BD4911" w:rsidRDefault="00BD4911" w:rsidP="00BD4911">
      <w:pPr>
        <w:rPr>
          <w:rFonts w:ascii="Calibri" w:hAnsi="Calibri" w:cs="Arial"/>
        </w:rPr>
      </w:pPr>
    </w:p>
    <w:p w14:paraId="42FCE19F" w14:textId="77777777" w:rsidR="00BD4911" w:rsidRDefault="00BD4911" w:rsidP="00BD4911">
      <w:pPr>
        <w:rPr>
          <w:rFonts w:ascii="Calibri" w:hAnsi="Calibri" w:cs="Arial"/>
        </w:rPr>
      </w:pPr>
    </w:p>
    <w:p w14:paraId="7A687B4E" w14:textId="77777777" w:rsidR="00BD4911" w:rsidRDefault="00BD4911" w:rsidP="00BD4911">
      <w:pPr>
        <w:rPr>
          <w:rFonts w:ascii="Calibri" w:hAnsi="Calibri" w:cs="Arial"/>
        </w:rPr>
      </w:pPr>
    </w:p>
    <w:p w14:paraId="154F6AC8" w14:textId="77777777" w:rsidR="00BD4911" w:rsidRDefault="00BD4911" w:rsidP="00BD4911">
      <w:pPr>
        <w:rPr>
          <w:rFonts w:ascii="Calibri" w:hAnsi="Calibri" w:cs="Arial"/>
        </w:rPr>
      </w:pPr>
    </w:p>
    <w:p w14:paraId="22C02F7C" w14:textId="77777777" w:rsidR="00BD4911" w:rsidRDefault="00BD4911" w:rsidP="00BD4911">
      <w:pPr>
        <w:rPr>
          <w:rFonts w:ascii="Calibri" w:hAnsi="Calibri" w:cs="Arial"/>
        </w:rPr>
      </w:pPr>
    </w:p>
    <w:p w14:paraId="41EA5DB2" w14:textId="77777777" w:rsidR="00BD4911" w:rsidRDefault="00BD4911" w:rsidP="00BD4911">
      <w:pPr>
        <w:rPr>
          <w:rFonts w:ascii="Calibri" w:hAnsi="Calibri" w:cs="Arial"/>
        </w:rPr>
      </w:pPr>
    </w:p>
    <w:p w14:paraId="5719519A" w14:textId="77777777" w:rsidR="00BD4911" w:rsidRDefault="00BD4911" w:rsidP="00BD4911">
      <w:pPr>
        <w:rPr>
          <w:rFonts w:ascii="Calibri" w:hAnsi="Calibri" w:cs="Arial"/>
        </w:rPr>
      </w:pPr>
    </w:p>
    <w:p w14:paraId="015C55EB" w14:textId="77777777" w:rsidR="00BD4911" w:rsidRDefault="00BD4911" w:rsidP="00BD4911">
      <w:pPr>
        <w:rPr>
          <w:rFonts w:ascii="Calibri" w:hAnsi="Calibri" w:cs="Arial"/>
        </w:rPr>
      </w:pPr>
      <w:r>
        <w:rPr>
          <w:rFonts w:ascii="Calibri" w:hAnsi="Calibri" w:cs="Arial"/>
        </w:rPr>
        <w:t>Y por último, en caso de montar depósito de seguridad, poner los datos del mismo.</w:t>
      </w:r>
    </w:p>
    <w:p w14:paraId="4E58CB19" w14:textId="77777777" w:rsidR="00BD4911" w:rsidRDefault="00BD4911" w:rsidP="00BD4911">
      <w:pPr>
        <w:rPr>
          <w:rFonts w:ascii="Calibri" w:hAnsi="Calibri" w:cs="Arial"/>
        </w:rPr>
      </w:pPr>
    </w:p>
    <w:p w14:paraId="3F7456CC" w14:textId="77777777" w:rsidR="00BD4911" w:rsidRDefault="00BD4911" w:rsidP="00BD4911">
      <w:pPr>
        <w:rPr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523C23" wp14:editId="70D9FAA8">
                <wp:simplePos x="0" y="0"/>
                <wp:positionH relativeFrom="column">
                  <wp:posOffset>3449320</wp:posOffset>
                </wp:positionH>
                <wp:positionV relativeFrom="paragraph">
                  <wp:posOffset>99060</wp:posOffset>
                </wp:positionV>
                <wp:extent cx="222250" cy="1092200"/>
                <wp:effectExtent l="0" t="0" r="0" b="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109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DEE10B2" id="Conector recto de flecha 27" o:spid="_x0000_s1026" type="#_x0000_t32" style="position:absolute;margin-left:271.6pt;margin-top:7.8pt;width:17.5pt;height:8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L97kACAABzBAAADgAAAGRycy9lMm9Eb2MueG1srFRNj9sgEL1X6n9A3BN/1NlNrDiryk562baR&#10;dvsDCOAYFQMCEieq+t87ECdt2ktV1Qc8mJk3b2YeXj6deomO3DqhVYWzaYoRV1QzofYV/vK6mcwx&#10;cp4oRqRWvMJn7vDT6u2b5WBKnutOS8YtAhDlysFUuPPelEniaMd74qbacAWHrbY98bC1+4RZMgB6&#10;L5M8TR+SQVtmrKbcOfjaXA7xKuK3Laf+c9s67pGsMHDzcbVx3YU1WS1JubfEdIKONMg/sOiJUJD0&#10;BtUQT9DBij+gekGtdrr1U6r7RLetoDzWANVk6W/VvHTE8FgLNMeZW5vc/4Oln45biwSrcP6IkSI9&#10;zKiGSVGvLbLhhRhHreS0IwhcoF+DcSWE1WprQ8X0pF7Ms6ZfHVK67oja88j79WwAKwsRyV1I2DgD&#10;WXfDR83Ahxy8js07tbYPkNAWdIozOt9mxE8eUfiYwzODSVI4ytJFDiKIKUh5jTbW+Q9c9ygYFXbe&#10;ErHvPFR1KSuLucjx2fnAjZTXgJBa6Y2QMqpCKjRUeDHLZzHAaSlYOAxuzu53tbToSIKu4jOyuHOz&#10;+qBYBOs4YevR9kRIsJGPHfJWQM8kxyFbzxlGksNVCtaFnlQhI9QPhEfrIq1vi3Sxnq/nxaTIH9aT&#10;Im2ayftNXUweNtnjrHnX1HWTfQ/ks6LsBGNcBf5XmWfF38lovHAXgd6EfmtUco8eOwpkr+9IOgog&#10;zPyinp1m560N1QUtgLKj83gLw9X5dR+9fv4rVj8AAAD//wMAUEsDBBQABgAIAAAAIQALpP044AAA&#10;AAoBAAAPAAAAZHJzL2Rvd25yZXYueG1sTI/BTsMwEETvSPyDtUjcqEMhbghxKqBC5AISLUIc3djE&#10;FvE6it025etZTnDcmafZmWo5+Z7tzRhdQAmXswyYwTZoh52Et83jRQEsJoVa9QGNhKOJsKxPTypV&#10;6nDAV7Nfp45RCMZSSbApDSXnsbXGqzgLg0HyPsPoVaJz7Lge1YHCfc/nWSa4Vw7pg1WDebCm/Vrv&#10;vIS0+jha8d7e37iXzdOzcN9N06ykPD+b7m6BJTOlPxh+61N1qKnTNuxQR9ZLyK+v5oSSkQtgBOSL&#10;goQtCcVCAK8r/n9C/QMAAP//AwBQSwECLQAUAAYACAAAACEA5JnDwPsAAADhAQAAEwAAAAAAAAAA&#10;AAAAAAAAAAAAW0NvbnRlbnRfVHlwZXNdLnhtbFBLAQItABQABgAIAAAAIQAjsmrh1wAAAJQBAAAL&#10;AAAAAAAAAAAAAAAAACwBAABfcmVscy8ucmVsc1BLAQItABQABgAIAAAAIQARkv3uQAIAAHMEAAAO&#10;AAAAAAAAAAAAAAAAACwCAABkcnMvZTJvRG9jLnhtbFBLAQItABQABgAIAAAAIQALpP04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71E71B" wp14:editId="2DBBDC30">
                <wp:simplePos x="0" y="0"/>
                <wp:positionH relativeFrom="column">
                  <wp:posOffset>3944620</wp:posOffset>
                </wp:positionH>
                <wp:positionV relativeFrom="paragraph">
                  <wp:posOffset>99060</wp:posOffset>
                </wp:positionV>
                <wp:extent cx="1689100" cy="2241550"/>
                <wp:effectExtent l="0" t="0" r="0" b="0"/>
                <wp:wrapNone/>
                <wp:docPr id="26" name="Conector recto de flech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9100" cy="224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532B98B" id="Conector recto de flecha 26" o:spid="_x0000_s1026" type="#_x0000_t32" style="position:absolute;margin-left:310.6pt;margin-top:7.8pt;width:133pt;height:176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8dn0oCAAB+BAAADgAAAGRycy9lMm9Eb2MueG1srFRNj9MwEL0j8R8s39t8kJY2arpCSQuHBSrt&#10;8gNc22ksHNuy3aYV4r8zdrrdXbggRA7OOJ5582bmOau7cy/RiVsntKpwNk0x4opqJtShwt8et5MF&#10;Rs4TxYjUilf4wh2+W799sxpMyXPdacm4RQCiXDmYCnfemzJJHO14T9xUG67gsNW2Jx629pAwSwZA&#10;72WSp+k8GbRlxmrKnYOvzXiI1xG/bTn1X9vWcY9khYGbj6uN6z6syXpFyoMlphP0SoP8A4ueCAVJ&#10;b1AN8QQdrfgDqhfUaqdbP6W6T3TbCspjDVBNlv5WzUNHDI+1QHOcubXJ/T9Y+uW0s0iwCudzjBTp&#10;YUY1TIp6bZENL8Q4aiWnHUHgAv0ajCshrFY7GyqmZ/Vg7jX97pDSdUfUgUfejxcDWFmISF6FhI0z&#10;kHU/fNYMfMjR69i8c2t7yCXMpxAYwKFB6ByndblNi589ovAxmy+WWQpDpXCW50U2m8V5JqQMQCHc&#10;WOc/ct2jYFTYeUvEofNQ4FjhmISc7p0PNJ8DQrDSWyFlFIhUaKjwcpbPIiunpWDhMLg5e9jX0qIT&#10;CRKLT6wZTl66WX1ULIJ1nLDN1fZESLCRj83yVkD7JMchW88ZRpLDrQrWSE+qkBEaAISv1qiyH8t0&#10;uVlsFsWkyOebSZE2zeTDti4m8232fta8a+q6yX4G8llRdoIxrgL/J8Vnxd8p6nr3Rq3eNH9rVPIa&#10;PXYUyD69I+mohTD+UUh7zS47G6oLsgCRR+frhQy36OU+ej3/Nta/AAAA//8DAFBLAwQUAAYACAAA&#10;ACEAxv0n7t8AAAAKAQAADwAAAGRycy9kb3ducmV2LnhtbEyPwU7DMAyG70i8Q2QkLoilK1qIStMJ&#10;AYMTmijjnrWmrdY4VZNt7dtjTnC0/0+/P+fryfXihGPoPBlYLhIQSJWvO2oM7D43txpEiJZq23tC&#10;AzMGWBeXF7nNan+mDzyVsRFcQiGzBtoYh0zKULXobFj4AYmzbz86G3kcG1mP9szlrpdpkijpbEd8&#10;obUDPrVYHcqjM/Bcblebr5vdlM7V23v5qg9bml+Mub6aHh9ARJziHwy/+qwOBTvt/ZHqIHoDKl2m&#10;jHKwUiAY0PqeF3sDd0orkEUu/79Q/AAAAP//AwBQSwECLQAUAAYACAAAACEA5JnDwPsAAADhAQAA&#10;EwAAAAAAAAAAAAAAAAAAAAAAW0NvbnRlbnRfVHlwZXNdLnhtbFBLAQItABQABgAIAAAAIQAjsmrh&#10;1wAAAJQBAAALAAAAAAAAAAAAAAAAACwBAABfcmVscy8ucmVsc1BLAQItABQABgAIAAAAIQDKzx2f&#10;SgIAAH4EAAAOAAAAAAAAAAAAAAAAACwCAABkcnMvZTJvRG9jLnhtbFBLAQItABQABgAIAAAAIQDG&#10;/Sfu3wAAAAoBAAAPAAAAAAAAAAAAAAAAAKIEAABkcnMvZG93bnJldi54bWxQSwUGAAAAAAQABADz&#10;AAAArgUAAAAA&#10;">
                <v:stroke endarrow="block"/>
              </v:shape>
            </w:pict>
          </mc:Fallback>
        </mc:AlternateContent>
      </w:r>
      <w:r>
        <w:rPr>
          <w:rFonts w:ascii="Calibri" w:hAnsi="Calibri" w:cs="Arial"/>
          <w:noProof/>
        </w:rPr>
        <w:drawing>
          <wp:inline distT="0" distB="0" distL="0" distR="0" wp14:anchorId="1AFAEE23" wp14:editId="278E803F">
            <wp:extent cx="6209665" cy="2305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2B7CF" w14:textId="77777777" w:rsidR="00BD4911" w:rsidRDefault="00BD4911" w:rsidP="00BD4911">
      <w:pPr>
        <w:rPr>
          <w:rFonts w:ascii="Calibri" w:hAnsi="Calibri" w:cs="Arial"/>
        </w:rPr>
      </w:pPr>
    </w:p>
    <w:p w14:paraId="4DC26906" w14:textId="77777777" w:rsidR="00BD4911" w:rsidRDefault="00BD4911" w:rsidP="00BD4911">
      <w:pPr>
        <w:rPr>
          <w:rFonts w:ascii="Calibri" w:hAnsi="Calibri" w:cs="Arial"/>
        </w:rPr>
      </w:pPr>
    </w:p>
    <w:p w14:paraId="3643E984" w14:textId="77777777" w:rsidR="00BD4911" w:rsidRDefault="00BD4911" w:rsidP="00BD4911">
      <w:pPr>
        <w:rPr>
          <w:rFonts w:ascii="Calibri" w:hAnsi="Calibri" w:cs="Arial"/>
        </w:rPr>
      </w:pPr>
    </w:p>
    <w:p w14:paraId="66623ABA" w14:textId="77777777" w:rsidR="00BD4911" w:rsidRDefault="00BD4911" w:rsidP="00BD4911">
      <w:pPr>
        <w:rPr>
          <w:rFonts w:ascii="Calibri" w:hAnsi="Calibri" w:cs="Arial"/>
        </w:rPr>
      </w:pPr>
    </w:p>
    <w:p w14:paraId="6173E03D" w14:textId="77777777" w:rsidR="00BD4911" w:rsidRDefault="00BD4911" w:rsidP="00BD4911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           </w:t>
      </w:r>
      <w:r>
        <w:rPr>
          <w:rFonts w:ascii="Calibri" w:hAnsi="Calibri" w:cs="Arial"/>
          <w:noProof/>
        </w:rPr>
        <w:drawing>
          <wp:inline distT="0" distB="0" distL="0" distR="0" wp14:anchorId="20DAA7F6" wp14:editId="7F6A4F3F">
            <wp:extent cx="4349115" cy="18446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E68DD" w14:textId="77777777" w:rsidR="00BD4911" w:rsidRDefault="00BD4911" w:rsidP="00BD4911">
      <w:pPr>
        <w:tabs>
          <w:tab w:val="left" w:pos="1030"/>
        </w:tabs>
        <w:rPr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6F1DA6" wp14:editId="3DD1233A">
                <wp:simplePos x="0" y="0"/>
                <wp:positionH relativeFrom="column">
                  <wp:posOffset>1537970</wp:posOffset>
                </wp:positionH>
                <wp:positionV relativeFrom="paragraph">
                  <wp:posOffset>78105</wp:posOffset>
                </wp:positionV>
                <wp:extent cx="2628900" cy="685165"/>
                <wp:effectExtent l="0" t="0" r="0" b="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C62E7" w14:textId="77777777" w:rsidR="00BD4911" w:rsidRDefault="00BD4911" w:rsidP="00BD4911">
                            <w:r>
                              <w:t>La norma, en el caso de la fotografía es FT3-1999 y como fecha puede venir la  de fabricación o la de validez, poner la que tengáis. En el caso de la foto marzo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C6F1DA6" id="Cuadro de texto 25" o:spid="_x0000_s1028" type="#_x0000_t202" style="position:absolute;margin-left:121.1pt;margin-top:6.15pt;width:207pt;height:53.9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yP8i8CAABgBAAADgAAAGRycy9lMm9Eb2MueG1srFTbjtowEH2v1H+w/F4SEFCICKstW6pK24u0&#10;7QcMtkOsOh7XNiT06ztxgKJt1YeqebA8nvHxzDkzWd11jWFH5YNGW/LxKOdMWYFS233Jv37Zvlpw&#10;FiJYCQatKvlJBX63fvli1bpCTbBGI5VnBGJD0bqS1zG6IsuCqFUDYYROWXJW6BuIZPp9Jj20hN6Y&#10;bJLn86xFL51HoUKg04fBydcJv6qUiJ+qKqjITMkpt5hWn9Zdv2brFRR7D67W4pwG/EMWDWhLj16h&#10;HiACO3j9G1SjhceAVRwJbDKsKi1UqoGqGefPqnmqwalUC5ET3JWm8P9gxcfjZ8+0LPlkxpmFhjTa&#10;HEB6ZFKxqLqIjDxEU+tCQdFPjuJj9wY7kjuVHNwjim+BWdzUYPfq3ntsawWS0hz3N7ObqwNO6EF2&#10;7QeU9BwcIiagrvJNzyGxwgid5DpdJaJEmKDDyXyyWObkEuSbL2bjeUoug+Jy2/kQ3ylsWL8puacW&#10;SOhwfAyxzwaKS0j/WECj5VYbkwy/322MZ0egdtmmLxXwLMxY1pZ8OSNi/g6Rp+9PEI2O1PdGNyVf&#10;XIOg6Gl7a2XqygjaDHtK2dgzjz11A4mx23WDchd5dihPRKzHoc1pLGlTo//BWUstXvLw/QBecWbe&#10;WxJnOZ5O+5lIxnT2ekKGv/Xsbj1gBUGVPHI2bDdxmKOD83pf00uXdrgnQbc6cd0rP2R1Tp/aOElw&#10;Hrl+Tm7tFPXrx7D+CQAA//8DAFBLAwQUAAYACAAAACEA9iMQFtwAAAAKAQAADwAAAGRycy9kb3du&#10;cmV2LnhtbEyPwU7DMBBE70j8g7VIXCrq4JIIhTgVVOqJU0O5u/GSRMTrYLtt+vdsT3DcmafZmWo9&#10;u1GcMMTBk4bHZQYCqfV2oE7D/mP78AwiJkPWjJ5QwwUjrOvbm8qU1p9ph6cmdYJDKJZGQ5/SVEoZ&#10;2x6diUs/IbH35YMzic/QSRvMmcPdKFWWFdKZgfhDbybc9Nh+N0enofhpVov3T7ug3WX7FlqX280+&#10;1/r+bn59AZFwTn8wXOtzdai508EfyUYxalBPSjHKhlqBYKDICxYOVyFTIOtK/p9Q/wIAAP//AwBQ&#10;SwECLQAUAAYACAAAACEA5JnDwPsAAADhAQAAEwAAAAAAAAAAAAAAAAAAAAAAW0NvbnRlbnRfVHlw&#10;ZXNdLnhtbFBLAQItABQABgAIAAAAIQAjsmrh1wAAAJQBAAALAAAAAAAAAAAAAAAAACwBAABfcmVs&#10;cy8ucmVsc1BLAQItABQABgAIAAAAIQB57I/yLwIAAGAEAAAOAAAAAAAAAAAAAAAAACwCAABkcnMv&#10;ZTJvRG9jLnhtbFBLAQItABQABgAIAAAAIQD2IxAW3AAAAAoBAAAPAAAAAAAAAAAAAAAAAIcEAABk&#10;cnMvZG93bnJldi54bWxQSwUGAAAAAAQABADzAAAAkAUAAAAA&#10;">
                <v:textbox style="mso-fit-shape-to-text:t">
                  <w:txbxContent>
                    <w:p w14:paraId="05FC62E7" w14:textId="77777777" w:rsidR="00BD4911" w:rsidRDefault="00BD4911" w:rsidP="00BD4911">
                      <w:r>
                        <w:t>La norma, en el caso de la fotografía es FT3-1999 y como fecha puede venir la  de fabricación o la de validez, poner la que tengáis. En el caso de la foto marzo 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ab/>
      </w:r>
    </w:p>
    <w:p w14:paraId="67B9C4EB" w14:textId="77777777" w:rsidR="00BD4911" w:rsidRDefault="00BD4911" w:rsidP="00BD4911">
      <w:pPr>
        <w:tabs>
          <w:tab w:val="left" w:pos="1030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</w:p>
    <w:p w14:paraId="5CC45505" w14:textId="77777777" w:rsidR="00BD4911" w:rsidRPr="002502F6" w:rsidRDefault="00BD4911" w:rsidP="00BD4911">
      <w:pPr>
        <w:rPr>
          <w:rFonts w:ascii="Calibri" w:hAnsi="Calibri" w:cs="Arial"/>
        </w:rPr>
      </w:pPr>
    </w:p>
    <w:p w14:paraId="72FE7F00" w14:textId="77777777" w:rsidR="00BD4911" w:rsidRPr="002502F6" w:rsidRDefault="00BD4911" w:rsidP="00BD4911">
      <w:pPr>
        <w:rPr>
          <w:rFonts w:ascii="Calibri" w:hAnsi="Calibri" w:cs="Arial"/>
        </w:rPr>
      </w:pPr>
    </w:p>
    <w:p w14:paraId="285B0934" w14:textId="77777777" w:rsidR="00BD4911" w:rsidRPr="002502F6" w:rsidRDefault="00BD4911" w:rsidP="00BD4911">
      <w:pPr>
        <w:rPr>
          <w:rFonts w:ascii="Calibri" w:hAnsi="Calibri" w:cs="Arial"/>
        </w:rPr>
      </w:pPr>
    </w:p>
    <w:p w14:paraId="477CE070" w14:textId="77777777" w:rsidR="00BD4911" w:rsidRDefault="00BD4911" w:rsidP="00BD4911">
      <w:pPr>
        <w:rPr>
          <w:rFonts w:ascii="Calibri" w:hAnsi="Calibri" w:cs="Arial"/>
        </w:rPr>
      </w:pPr>
    </w:p>
    <w:p w14:paraId="1CBB0CA5" w14:textId="77777777" w:rsidR="00BD4911" w:rsidRDefault="00BD4911" w:rsidP="00BD4911">
      <w:pPr>
        <w:tabs>
          <w:tab w:val="left" w:pos="6710"/>
        </w:tabs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 w14:paraId="4EE0D541" w14:textId="77777777" w:rsidR="00BD4911" w:rsidRPr="00175CC9" w:rsidRDefault="00BD4911" w:rsidP="00175CC9">
      <w:pPr>
        <w:tabs>
          <w:tab w:val="left" w:pos="6710"/>
        </w:tabs>
        <w:jc w:val="center"/>
        <w:rPr>
          <w:rFonts w:ascii="Calibri" w:hAnsi="Calibri" w:cs="Arial"/>
          <w:b/>
          <w:sz w:val="21"/>
        </w:rPr>
      </w:pPr>
      <w:r w:rsidRPr="00175CC9">
        <w:rPr>
          <w:rFonts w:ascii="Calibri" w:hAnsi="Calibri" w:cs="Arial"/>
          <w:b/>
          <w:sz w:val="21"/>
        </w:rPr>
        <w:t>Una vez que tengáis confeccionada la hoja, la tendréis para todo el año y solo tendréis que cambiar la prueba en la que te inscribes o si cambias algún elemento de seguridad.</w:t>
      </w:r>
    </w:p>
    <w:p w14:paraId="22620B1D" w14:textId="77777777" w:rsidR="00BD4911" w:rsidRPr="00175CC9" w:rsidRDefault="00BD4911" w:rsidP="00175CC9">
      <w:pPr>
        <w:tabs>
          <w:tab w:val="left" w:pos="6710"/>
        </w:tabs>
        <w:jc w:val="center"/>
        <w:rPr>
          <w:rFonts w:ascii="Calibri" w:hAnsi="Calibri" w:cs="Arial"/>
          <w:b/>
          <w:sz w:val="21"/>
        </w:rPr>
      </w:pPr>
      <w:r w:rsidRPr="00175CC9">
        <w:rPr>
          <w:rFonts w:ascii="Calibri" w:hAnsi="Calibri" w:cs="Arial"/>
          <w:b/>
          <w:sz w:val="21"/>
        </w:rPr>
        <w:t>ENVIAR LA HOJA EN FORMATO ORIGINAL AL ORGANIZADOR (no en pdf ni en formato foto jpg), CONJUNTAMENTE CON LA COPIA DE LA TRANSFERENCIA, ANTES DEL CIERRE DE INSCRPCIONES.</w:t>
      </w:r>
    </w:p>
    <w:p w14:paraId="26510B9D" w14:textId="77777777" w:rsidR="00BD4911" w:rsidRPr="00175CC9" w:rsidRDefault="00BD4911" w:rsidP="00175CC9">
      <w:pPr>
        <w:tabs>
          <w:tab w:val="left" w:pos="6710"/>
        </w:tabs>
        <w:jc w:val="center"/>
        <w:rPr>
          <w:rFonts w:ascii="Calibri" w:hAnsi="Calibri" w:cs="Arial"/>
          <w:b/>
          <w:sz w:val="21"/>
        </w:rPr>
      </w:pPr>
      <w:r w:rsidRPr="00175CC9">
        <w:rPr>
          <w:rFonts w:ascii="Calibri" w:hAnsi="Calibri" w:cs="Arial"/>
          <w:b/>
          <w:sz w:val="21"/>
        </w:rPr>
        <w:t>NO SERA ADMITIDA NINGUNA HOJA CON FALTA DE DATOS Y SIN LA COPIA DEL PAGO, UNA VEZ CERRADA LAS MISMAS EL LUNES ANTES DE LA PRUEBA PASADAS LAS 20 HORAS.</w:t>
      </w:r>
    </w:p>
    <w:p w14:paraId="0E3742BB" w14:textId="77777777" w:rsidR="00BD4911" w:rsidRPr="00175CC9" w:rsidRDefault="00BD4911" w:rsidP="00175CC9">
      <w:pPr>
        <w:tabs>
          <w:tab w:val="left" w:pos="6710"/>
        </w:tabs>
        <w:jc w:val="center"/>
        <w:rPr>
          <w:rFonts w:ascii="Calibri" w:hAnsi="Calibri" w:cs="Arial"/>
          <w:b/>
          <w:sz w:val="21"/>
        </w:rPr>
      </w:pPr>
    </w:p>
    <w:p w14:paraId="7907B85A" w14:textId="77777777" w:rsidR="00BD4911" w:rsidRPr="00175CC9" w:rsidRDefault="00BD4911" w:rsidP="00175CC9">
      <w:pPr>
        <w:tabs>
          <w:tab w:val="left" w:pos="6710"/>
        </w:tabs>
        <w:jc w:val="center"/>
        <w:rPr>
          <w:rFonts w:ascii="Calibri" w:hAnsi="Calibri" w:cs="Arial"/>
          <w:b/>
          <w:sz w:val="21"/>
        </w:rPr>
      </w:pPr>
      <w:r w:rsidRPr="00175CC9">
        <w:rPr>
          <w:rFonts w:ascii="Calibri" w:hAnsi="Calibri" w:cs="Arial"/>
          <w:b/>
          <w:sz w:val="21"/>
        </w:rPr>
        <w:t>LA DEBIDA CUMPLIMETACIÓN DE LA HOJA DE INSCRIPCIÓN NOS AYUDARÁ A TODOS.</w:t>
      </w:r>
    </w:p>
    <w:p w14:paraId="38384C48" w14:textId="77777777" w:rsidR="00BD4911" w:rsidRDefault="00BD4911" w:rsidP="00BD4911">
      <w:pPr>
        <w:tabs>
          <w:tab w:val="left" w:pos="6710"/>
        </w:tabs>
        <w:rPr>
          <w:rFonts w:ascii="Calibri" w:hAnsi="Calibri" w:cs="Arial"/>
          <w:b/>
        </w:rPr>
      </w:pPr>
    </w:p>
    <w:p w14:paraId="62D33C19" w14:textId="77777777" w:rsidR="00BD4911" w:rsidRDefault="00BD4911" w:rsidP="00BD4911">
      <w:pPr>
        <w:tabs>
          <w:tab w:val="left" w:pos="6710"/>
        </w:tabs>
        <w:rPr>
          <w:rFonts w:ascii="Calibri" w:hAnsi="Calibri" w:cs="Arial"/>
        </w:rPr>
      </w:pPr>
    </w:p>
    <w:p w14:paraId="5CB57208" w14:textId="77777777" w:rsidR="00BD4911" w:rsidRDefault="00BD4911" w:rsidP="00BD4911">
      <w:pPr>
        <w:tabs>
          <w:tab w:val="left" w:pos="6710"/>
        </w:tabs>
        <w:rPr>
          <w:rFonts w:ascii="Calibri" w:hAnsi="Calibri" w:cs="Arial"/>
        </w:rPr>
      </w:pPr>
    </w:p>
    <w:p w14:paraId="37E48CC6" w14:textId="77777777" w:rsidR="00BD4911" w:rsidRPr="002502F6" w:rsidRDefault="00BD4911" w:rsidP="00BD4911">
      <w:pPr>
        <w:tabs>
          <w:tab w:val="left" w:pos="6710"/>
        </w:tabs>
        <w:rPr>
          <w:rFonts w:ascii="Calibri" w:hAnsi="Calibri" w:cs="Arial"/>
        </w:rPr>
      </w:pPr>
    </w:p>
    <w:p w14:paraId="55F96909" w14:textId="77777777" w:rsidR="00BD4911" w:rsidRPr="00CD24BD" w:rsidRDefault="00BD4911" w:rsidP="00CD24BD"/>
    <w:sectPr w:rsidR="00BD4911" w:rsidRPr="00CD24BD" w:rsidSect="002B388E">
      <w:headerReference w:type="default" r:id="rId30"/>
      <w:footerReference w:type="default" r:id="rId31"/>
      <w:pgSz w:w="11906" w:h="16838"/>
      <w:pgMar w:top="1279" w:right="746" w:bottom="851" w:left="720" w:header="426" w:footer="0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AD4184" w14:textId="77777777" w:rsidR="008D38D0" w:rsidRDefault="008D38D0">
      <w:r>
        <w:separator/>
      </w:r>
    </w:p>
  </w:endnote>
  <w:endnote w:type="continuationSeparator" w:id="0">
    <w:p w14:paraId="558DF8D8" w14:textId="77777777" w:rsidR="008D38D0" w:rsidRDefault="008D3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F3340" w14:textId="04677102" w:rsidR="00B830D2" w:rsidRDefault="00B830D2" w:rsidP="002B388E">
    <w:pPr>
      <w:pStyle w:val="Piedepgina"/>
      <w:framePr w:wrap="auto" w:vAnchor="text" w:hAnchor="page" w:x="10621" w:y="-47"/>
      <w:rPr>
        <w:rStyle w:val="Nmerodepgina"/>
      </w:rPr>
    </w:pPr>
    <w:r>
      <w:rPr>
        <w:rStyle w:val="Nmerodepgina"/>
      </w:rPr>
      <w:fldChar w:fldCharType="begin"/>
    </w:r>
    <w:r w:rsidR="00122FBA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 w:rsidR="00153599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466DFBC3" w14:textId="77777777" w:rsidR="00B830D2" w:rsidRPr="007D4A6D" w:rsidRDefault="002B388E" w:rsidP="001B533C">
    <w:pPr>
      <w:ind w:right="360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5109BB" wp14:editId="3BEF065A">
              <wp:simplePos x="0" y="0"/>
              <wp:positionH relativeFrom="column">
                <wp:posOffset>-457200</wp:posOffset>
              </wp:positionH>
              <wp:positionV relativeFrom="paragraph">
                <wp:posOffset>-144780</wp:posOffset>
              </wp:positionV>
              <wp:extent cx="7543800" cy="3258"/>
              <wp:effectExtent l="25400" t="25400" r="127000" b="1238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43800" cy="3258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4655848A" id="Line 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11.35pt" to="558pt,-11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HxE3QCAADrBAAADgAAAGRycy9lMm9Eb2MueG1srFTBbtswDL0P2D8Ivqe2EydNjSbFECe7dFux&#10;dttZkeRYqCwJkhInGPbvI+XUXbbLMOwiiCb1+PhI+vbu2CpyEM5LoxdJfpUlRGhmuNS7RfLlaTOa&#10;J8QHqjlVRotFchI+uVu+fXPb2VKMTWMUF44AiPZlZxdJE4It09SzRrTUXxkrNDhr41oawHS7lDva&#10;AXqr0nGWzdLOOG6dYcJ7+Fr1zmQZ8etasPCprr0IRC0S4Bbi6eK5xTNd3tJy56htJDvToP/AoqVS&#10;Q9IBqqKBkr2Tf0C1kjnjTR2umGlTU9eSiVgDVJNnv1Xz2FArYi0gjreDTP7/wbKPhwdHJIfeJUTT&#10;Flp0L7UgM1Sms76EgJV+cFgbO+pHe2/YsyfarBqqdyIyfDpZeJbji/TiCRreAv62+2A4xNB9MFGm&#10;Y+1aUitpv+JDBAcpyDH25TT0RRwDYfDxelpM5hm0j4FvMp7OYypaIgq+tc6H98K0BC+LREEBEZMe&#10;7n1AVq8hGK7NRioVO6806YDB+BrQ0eWNkhy90XC77Uo5cqA4PBkwiPMCaBdhzuw1j2iNoHx9vgcq&#10;VX+HeKURT8R5BEpomH0Q7rHhHdmqvftMoQNTTJEQLrGIyTzvDRhWpIfJCVU72LKgEuJM+CZDE/VH&#10;vRASqx/4bhVlz70Kyja0L6KIMK+KQHRUZyATrQue0IMzY+xGHOnvN9nNer6eF6NiPFuPiqyqRu82&#10;q2I02+TX02pSrVZV/gNz50XZSM6FRklf1isv/m58z4veL8awYEPz0kv0nvkRtAW9X0jHccQJ7Gd5&#10;a/jpwWH5OJmwUTH4vP24sr/aMer1H7X8CQAA//8DAFBLAwQUAAYACAAAACEAk13+CN8AAAAMAQAA&#10;DwAAAGRycy9kb3ducmV2LnhtbEyPwU7DMBBE70j8g7VI3FonPrQQ4lQIQRFCojTwAW68xIF4HcVu&#10;G/6eLRe47c6OZt+Uq8n34oBj7AJpyOcZCKQm2I5aDe9vD7MrEDEZsqYPhBq+McKqOj8rTWHDkbZ4&#10;qFMrOIRiYTS4lIZCytg49CbOw4DEt48wepN4HVtpR3PkcN9LlWUL6U1H/MGZAe8cNl/13mvY4vC8&#10;zu7dy9NrW+eP15P63IxrrS8vptsbEAmn9GeGEz6jQ8VMu7AnG0WvYbZU3CXxoNQSxMmR5wuWdr+S&#10;AlmV8n+J6gcAAP//AwBQSwECLQAUAAYACAAAACEA5JnDwPsAAADhAQAAEwAAAAAAAAAAAAAAAAAA&#10;AAAAW0NvbnRlbnRfVHlwZXNdLnhtbFBLAQItABQABgAIAAAAIQAjsmrh1wAAAJQBAAALAAAAAAAA&#10;AAAAAAAAACwBAABfcmVscy8ucmVsc1BLAQItABQABgAIAAAAIQCzYfETdAIAAOsEAAAOAAAAAAAA&#10;AAAAAAAAACwCAABkcnMvZTJvRG9jLnhtbFBLAQItABQABgAIAAAAIQCTXf4I3wAAAAwBAAAPAAAA&#10;AAAAAAAAAAAAAMwEAABkcnMvZG93bnJldi54bWxQSwUGAAAAAAQABADzAAAA2AUAAAAA&#10;" strokecolor="green" strokeweight="1pt">
              <v:shadow on="t" opacity="26214f" mv:blur="50800f" origin="-.5,-.5" offset="26941emu,26941emu"/>
            </v:line>
          </w:pict>
        </mc:Fallback>
      </mc:AlternateContent>
    </w:r>
    <w:r w:rsidR="00BD4911">
      <w:rPr>
        <w:rFonts w:ascii="Arial" w:hAnsi="Arial" w:cs="Arial"/>
        <w:b/>
        <w:noProof/>
        <w:sz w:val="16"/>
        <w:szCs w:val="16"/>
        <w:lang w:val="es-ES_tradnl" w:eastAsia="es-ES_tradnl"/>
      </w:rPr>
      <w:t>HOJAS DE INSCRIPCION</w:t>
    </w:r>
    <w:r w:rsidR="00F07960">
      <w:rPr>
        <w:rFonts w:ascii="Arial" w:hAnsi="Arial" w:cs="Arial"/>
        <w:b/>
        <w:sz w:val="16"/>
        <w:szCs w:val="16"/>
      </w:rPr>
      <w:t xml:space="preserve">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36FAAE" w14:textId="77777777" w:rsidR="008D38D0" w:rsidRDefault="008D38D0">
      <w:r>
        <w:separator/>
      </w:r>
    </w:p>
  </w:footnote>
  <w:footnote w:type="continuationSeparator" w:id="0">
    <w:p w14:paraId="111FB040" w14:textId="77777777" w:rsidR="008D38D0" w:rsidRDefault="008D3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8D987" w14:textId="77777777" w:rsidR="00B830D2" w:rsidRPr="00D1673A" w:rsidRDefault="002B388E" w:rsidP="00D1673A">
    <w:pPr>
      <w:tabs>
        <w:tab w:val="left" w:pos="964"/>
        <w:tab w:val="right" w:pos="9184"/>
      </w:tabs>
      <w:jc w:val="right"/>
      <w:rPr>
        <w:rFonts w:eastAsia="Calibri"/>
        <w:b/>
        <w:color w:val="333333"/>
        <w:lang w:eastAsia="en-U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0B565FC" wp14:editId="5A1653A1">
          <wp:simplePos x="0" y="0"/>
          <wp:positionH relativeFrom="column">
            <wp:posOffset>114300</wp:posOffset>
          </wp:positionH>
          <wp:positionV relativeFrom="paragraph">
            <wp:posOffset>-209246</wp:posOffset>
          </wp:positionV>
          <wp:extent cx="2057400" cy="600710"/>
          <wp:effectExtent l="0" t="0" r="0" b="8890"/>
          <wp:wrapNone/>
          <wp:docPr id="7" name="Imagen 7" descr="../../../0000-%20IDENTIDAD%20CORPORATIVA/logo-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../../../0000-%20IDENTIDAD%20CORPORATIVA/logo-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0D2" w:rsidRPr="005137A6">
      <w:rPr>
        <w:rFonts w:eastAsia="Calibri"/>
        <w:b/>
        <w:color w:val="333333"/>
        <w:sz w:val="24"/>
        <w:szCs w:val="24"/>
        <w:lang w:val="es-ES_tradnl" w:eastAsia="en-US"/>
      </w:rPr>
      <w:t xml:space="preserve"> </w:t>
    </w:r>
    <w:r w:rsidR="00BD4911">
      <w:rPr>
        <w:rFonts w:eastAsia="Calibri"/>
        <w:b/>
        <w:color w:val="333333"/>
        <w:lang w:eastAsia="en-US"/>
      </w:rPr>
      <w:t xml:space="preserve">GUIA DE HOJA DE INSCRIPCIÓN </w:t>
    </w:r>
    <w:r w:rsidR="00F07960">
      <w:rPr>
        <w:rFonts w:eastAsia="Calibri"/>
        <w:b/>
        <w:color w:val="333333"/>
        <w:lang w:eastAsia="en-US"/>
      </w:rPr>
      <w:t xml:space="preserve"> 2016</w:t>
    </w:r>
  </w:p>
  <w:p w14:paraId="436DDD98" w14:textId="416B1531" w:rsidR="00B830D2" w:rsidRPr="005137A6" w:rsidRDefault="002B388E" w:rsidP="002B388E">
    <w:pPr>
      <w:jc w:val="right"/>
      <w:rPr>
        <w:color w:val="003300"/>
        <w:sz w:val="16"/>
      </w:rPr>
    </w:pPr>
    <w:r>
      <w:rPr>
        <w:rFonts w:ascii="Arial" w:hAnsi="Arial" w:cs="Aria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933496" wp14:editId="1B5523F4">
              <wp:simplePos x="0" y="0"/>
              <wp:positionH relativeFrom="column">
                <wp:posOffset>-568518</wp:posOffset>
              </wp:positionH>
              <wp:positionV relativeFrom="paragraph">
                <wp:posOffset>243205</wp:posOffset>
              </wp:positionV>
              <wp:extent cx="7883718" cy="29762"/>
              <wp:effectExtent l="25400" t="25400" r="117475" b="12319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883718" cy="29762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6AA599B0" id="Line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4.75pt,19.15pt" to="8in,21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nquXcCAADsBAAADgAAAGRycy9lMm9Eb2MueG1srFRNb9swDL0P2H8QfE/9UTdxjTrFECe7dFuw&#10;dttZseRYqCwJkhInGPbfR8ppumyXYdhFEC3y8fGR9N39oZdkz60TWlVRepVEhKtGM6G2VfTlaTUp&#10;IuI8VYxKrXgVHbmL7udv39wNpuSZ7rRk3BIAUa4cTBV13psyjl3T8Z66K224gsdW2556MO02ZpYO&#10;gN7LOEuSaTxoy4zVDXcOvtbjYzQP+G3LG/+pbR33RFYRcPPhtOHc4BnP72i5tdR0ojnRoP/AoqdC&#10;QdIzVE09JTsr/oDqRWO1062/anQf67YVDQ81QDVp8ls1jx01PNQC4jhzlsn9P9jm435tiWBVlEVE&#10;0R5a9CAUJ1NUZjCuBIeFWlusrTmoR/Ogm2dHlF50VG15YPh0NBCWYkR8EYKGM4C/GT5oBj5053WQ&#10;6dDanrRSmK8YiOAgBTmEvhzPfeEHTxr4OCuK61kKk9TAW3Y7m2YhFy0RBoONdf491z3BSxVJqCCA&#10;0v2D80jr1QXdlV4JKUPrpSIDUMhmSRIinJaC4Sv6ObvdLKQle4rTkxQJOI1oF25W7xQLaB2nbHm6&#10;eyrkeIfsUiEeDwMJlNDQO8/tY8cGspE7+5lCC24wRUSYwCKui3Q0YFqRHiYnVG5hzbyMiNX+m/Bd&#10;aAAKhpBY/ZnvRtLmeVRBmo6OReQB5lUR8A7qnMkE64InNOHEGNsRZvr7bXK7LJZFPsmz6XKSJ3U9&#10;ebda5JPpKp3d1Nf1YlGnPzB3mpedYIwrlPRlv9L87+b3tOnjZpw37Ny8+BJ9ZH4AbUHvF9JhHnEE&#10;x2HeaHZcWywfRxNWKjif1h939lc7eL3+pOY/AQAA//8DAFBLAwQUAAYACAAAACEA3zuzNuEAAAAK&#10;AQAADwAAAGRycy9kb3ducmV2LnhtbEyPQU7DMBBF90jcwRokdq2dhKI0xKkQgiKEBDTtAdxkiAPx&#10;OLLdNtwedwXL0Tz9/365mszAjuh8b0lCMhfAkBrb9tRJ2G2fZjkwHxS1arCEEn7Qw6q6vChV0doT&#10;bfBYh47FEPKFkqBDGAvOfaPRKD+3I1L8fVpnVIin63jr1CmGm4GnQtxyo3qKDVqN+KCx+a4PRsIG&#10;x9e1eNRvLx9dnTwvp/Tr3a2lvL6a7u+ABZzCHwxn/agOVXTa2wO1ng0SZvlyEVEJWZ4BOwPJIo3r&#10;9hJuMgG8Kvn/CdUvAAAA//8DAFBLAQItABQABgAIAAAAIQDkmcPA+wAAAOEBAAATAAAAAAAAAAAA&#10;AAAAAAAAAABbQ29udGVudF9UeXBlc10ueG1sUEsBAi0AFAAGAAgAAAAhACOyauHXAAAAlAEAAAsA&#10;AAAAAAAAAAAAAAAALAEAAF9yZWxzLy5yZWxzUEsBAi0AFAAGAAgAAAAhAOMJ6rl3AgAA7AQAAA4A&#10;AAAAAAAAAAAAAAAALAIAAGRycy9lMm9Eb2MueG1sUEsBAi0AFAAGAAgAAAAhAN87szbhAAAACgEA&#10;AA8AAAAAAAAAAAAAAAAAzwQAAGRycy9kb3ducmV2LnhtbFBLBQYAAAAABAAEAPMAAADdBQAAAAA=&#10;" strokecolor="green" strokeweight="1pt">
              <v:shadow on="t" opacity="26214f" mv:blur="50800f" origin="-.5,-.5" offset="26941emu,26941emu"/>
            </v:line>
          </w:pict>
        </mc:Fallback>
      </mc:AlternateContent>
    </w:r>
    <w:r w:rsidR="00B830D2" w:rsidRPr="00AE734C">
      <w:rPr>
        <w:color w:val="003300"/>
        <w:sz w:val="16"/>
      </w:rPr>
      <w:t xml:space="preserve"> Pág. </w:t>
    </w:r>
    <w:r w:rsidR="00B830D2" w:rsidRPr="00AE734C">
      <w:rPr>
        <w:color w:val="003300"/>
        <w:sz w:val="16"/>
      </w:rPr>
      <w:fldChar w:fldCharType="begin"/>
    </w:r>
    <w:r w:rsidR="00B830D2" w:rsidRPr="00AE734C">
      <w:rPr>
        <w:color w:val="003300"/>
        <w:sz w:val="16"/>
      </w:rPr>
      <w:instrText xml:space="preserve"> </w:instrText>
    </w:r>
    <w:r w:rsidR="00122FBA">
      <w:rPr>
        <w:color w:val="003300"/>
        <w:sz w:val="16"/>
      </w:rPr>
      <w:instrText>PAGE</w:instrText>
    </w:r>
    <w:r w:rsidR="00B830D2" w:rsidRPr="00AE734C">
      <w:rPr>
        <w:color w:val="003300"/>
        <w:sz w:val="16"/>
      </w:rPr>
      <w:instrText xml:space="preserve"> </w:instrText>
    </w:r>
    <w:r w:rsidR="00B830D2" w:rsidRPr="00AE734C">
      <w:rPr>
        <w:color w:val="003300"/>
        <w:sz w:val="16"/>
      </w:rPr>
      <w:fldChar w:fldCharType="separate"/>
    </w:r>
    <w:r w:rsidR="00153599">
      <w:rPr>
        <w:noProof/>
        <w:color w:val="003300"/>
        <w:sz w:val="16"/>
      </w:rPr>
      <w:t>3</w:t>
    </w:r>
    <w:r w:rsidR="00B830D2" w:rsidRPr="00AE734C">
      <w:rPr>
        <w:color w:val="003300"/>
        <w:sz w:val="16"/>
      </w:rPr>
      <w:fldChar w:fldCharType="end"/>
    </w:r>
    <w:r w:rsidR="00B830D2" w:rsidRPr="00AE734C">
      <w:rPr>
        <w:color w:val="003300"/>
        <w:sz w:val="16"/>
      </w:rPr>
      <w:t xml:space="preserve"> de </w:t>
    </w:r>
    <w:r w:rsidR="00B830D2" w:rsidRPr="00AE734C">
      <w:rPr>
        <w:color w:val="003300"/>
        <w:sz w:val="16"/>
      </w:rPr>
      <w:fldChar w:fldCharType="begin"/>
    </w:r>
    <w:r w:rsidR="00B830D2" w:rsidRPr="00AE734C">
      <w:rPr>
        <w:color w:val="003300"/>
        <w:sz w:val="16"/>
      </w:rPr>
      <w:instrText xml:space="preserve"> </w:instrText>
    </w:r>
    <w:r w:rsidR="00122FBA">
      <w:rPr>
        <w:color w:val="003300"/>
        <w:sz w:val="16"/>
      </w:rPr>
      <w:instrText>NUMPAGES</w:instrText>
    </w:r>
    <w:r w:rsidR="00B830D2" w:rsidRPr="00AE734C">
      <w:rPr>
        <w:color w:val="003300"/>
        <w:sz w:val="16"/>
      </w:rPr>
      <w:instrText xml:space="preserve">  </w:instrText>
    </w:r>
    <w:r w:rsidR="00B830D2" w:rsidRPr="00AE734C">
      <w:rPr>
        <w:color w:val="003300"/>
        <w:sz w:val="16"/>
      </w:rPr>
      <w:fldChar w:fldCharType="separate"/>
    </w:r>
    <w:r w:rsidR="00153599">
      <w:rPr>
        <w:noProof/>
        <w:color w:val="003300"/>
        <w:sz w:val="16"/>
      </w:rPr>
      <w:t>5</w:t>
    </w:r>
    <w:r w:rsidR="00B830D2" w:rsidRPr="00AE734C">
      <w:rPr>
        <w:color w:val="003300"/>
        <w:sz w:val="16"/>
      </w:rPr>
      <w:fldChar w:fldCharType="end"/>
    </w:r>
    <w:r>
      <w:rPr>
        <w:color w:val="003300"/>
        <w:sz w:val="1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B7548"/>
    <w:multiLevelType w:val="hybridMultilevel"/>
    <w:tmpl w:val="E8CEC6AE"/>
    <w:lvl w:ilvl="0" w:tplc="8F8A13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3A2242"/>
    <w:multiLevelType w:val="hybridMultilevel"/>
    <w:tmpl w:val="E8CEC6AE"/>
    <w:lvl w:ilvl="0" w:tplc="8F8A13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BF70F0"/>
    <w:multiLevelType w:val="hybridMultilevel"/>
    <w:tmpl w:val="FB049660"/>
    <w:lvl w:ilvl="0" w:tplc="61EAAD28">
      <w:start w:val="1"/>
      <w:numFmt w:val="lowerLetter"/>
      <w:lvlText w:val="%1)"/>
      <w:lvlJc w:val="left"/>
      <w:pPr>
        <w:ind w:left="1494" w:hanging="360"/>
      </w:pPr>
      <w:rPr>
        <w:strike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070905D0"/>
    <w:multiLevelType w:val="hybridMultilevel"/>
    <w:tmpl w:val="4648A706"/>
    <w:lvl w:ilvl="0" w:tplc="0C0A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4" w15:restartNumberingAfterBreak="0">
    <w:nsid w:val="07AC019B"/>
    <w:multiLevelType w:val="hybridMultilevel"/>
    <w:tmpl w:val="9740DE9C"/>
    <w:lvl w:ilvl="0" w:tplc="0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80F6155"/>
    <w:multiLevelType w:val="hybridMultilevel"/>
    <w:tmpl w:val="A69AF7C4"/>
    <w:lvl w:ilvl="0" w:tplc="0C0A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6" w15:restartNumberingAfterBreak="0">
    <w:nsid w:val="0E0F1AB6"/>
    <w:multiLevelType w:val="hybridMultilevel"/>
    <w:tmpl w:val="F8E405CA"/>
    <w:lvl w:ilvl="0" w:tplc="95345DF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2004B6A"/>
    <w:multiLevelType w:val="hybridMultilevel"/>
    <w:tmpl w:val="B754A4B2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148A16E4"/>
    <w:multiLevelType w:val="hybridMultilevel"/>
    <w:tmpl w:val="E8CEC6AE"/>
    <w:lvl w:ilvl="0" w:tplc="8F8A13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4C56E25"/>
    <w:multiLevelType w:val="hybridMultilevel"/>
    <w:tmpl w:val="EA10EE2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D1294"/>
    <w:multiLevelType w:val="hybridMultilevel"/>
    <w:tmpl w:val="B3BE00B6"/>
    <w:lvl w:ilvl="0" w:tplc="0C0A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1" w15:restartNumberingAfterBreak="0">
    <w:nsid w:val="1960354D"/>
    <w:multiLevelType w:val="hybridMultilevel"/>
    <w:tmpl w:val="E8CEC6AE"/>
    <w:lvl w:ilvl="0" w:tplc="8F8A13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9D81A9B"/>
    <w:multiLevelType w:val="hybridMultilevel"/>
    <w:tmpl w:val="7FE88416"/>
    <w:lvl w:ilvl="0" w:tplc="79FE74F8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B874D42"/>
    <w:multiLevelType w:val="hybridMultilevel"/>
    <w:tmpl w:val="A712DE9A"/>
    <w:lvl w:ilvl="0" w:tplc="79FE74F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D087542"/>
    <w:multiLevelType w:val="hybridMultilevel"/>
    <w:tmpl w:val="E8CEC6AE"/>
    <w:lvl w:ilvl="0" w:tplc="8F8A13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0C432FF"/>
    <w:multiLevelType w:val="hybridMultilevel"/>
    <w:tmpl w:val="D6CAA0D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9D22C0"/>
    <w:multiLevelType w:val="hybridMultilevel"/>
    <w:tmpl w:val="CE82D1CE"/>
    <w:lvl w:ilvl="0" w:tplc="4B8E165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C56AF7"/>
    <w:multiLevelType w:val="hybridMultilevel"/>
    <w:tmpl w:val="8C120E0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9A5618C"/>
    <w:multiLevelType w:val="hybridMultilevel"/>
    <w:tmpl w:val="CA6C2576"/>
    <w:lvl w:ilvl="0" w:tplc="82BCDADC">
      <w:start w:val="1"/>
      <w:numFmt w:val="lowerLetter"/>
      <w:lvlText w:val="%1)"/>
      <w:lvlJc w:val="left"/>
      <w:pPr>
        <w:ind w:left="1778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2B2440E1"/>
    <w:multiLevelType w:val="hybridMultilevel"/>
    <w:tmpl w:val="8222BCB6"/>
    <w:lvl w:ilvl="0" w:tplc="0C0A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20" w15:restartNumberingAfterBreak="0">
    <w:nsid w:val="2C1E43C6"/>
    <w:multiLevelType w:val="hybridMultilevel"/>
    <w:tmpl w:val="1CA07FDC"/>
    <w:lvl w:ilvl="0" w:tplc="AAC496EE">
      <w:start w:val="1"/>
      <w:numFmt w:val="bullet"/>
      <w:pStyle w:val="SANGCON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F47F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D4032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F606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5E6D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F82BC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DE30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42F2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696FC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8B6FCB"/>
    <w:multiLevelType w:val="multilevel"/>
    <w:tmpl w:val="127A18AA"/>
    <w:lvl w:ilvl="0">
      <w:start w:val="1"/>
      <w:numFmt w:val="decimal"/>
      <w:pStyle w:val="Estilo2"/>
      <w:lvlText w:val="%1."/>
      <w:lvlJc w:val="left"/>
      <w:pPr>
        <w:ind w:left="360" w:hanging="360"/>
      </w:pPr>
      <w:rPr>
        <w:rFonts w:hint="default"/>
        <w:b/>
        <w:lang w:val="es-ES"/>
      </w:rPr>
    </w:lvl>
    <w:lvl w:ilvl="1">
      <w:start w:val="1"/>
      <w:numFmt w:val="decimal"/>
      <w:pStyle w:val="Estilo4"/>
      <w:lvlText w:val="%1.%2."/>
      <w:lvlJc w:val="left"/>
      <w:pPr>
        <w:ind w:left="1134" w:hanging="85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Estilo5"/>
      <w:lvlText w:val="%1.%2.%3."/>
      <w:lvlJc w:val="left"/>
      <w:pPr>
        <w:ind w:left="1418" w:hanging="851"/>
      </w:pPr>
      <w:rPr>
        <w:rFonts w:hint="default"/>
        <w:b/>
        <w:strike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2F494C46"/>
    <w:multiLevelType w:val="hybridMultilevel"/>
    <w:tmpl w:val="08EC9B9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397366"/>
    <w:multiLevelType w:val="hybridMultilevel"/>
    <w:tmpl w:val="E8CEC6AE"/>
    <w:lvl w:ilvl="0" w:tplc="8F8A13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9A350F4"/>
    <w:multiLevelType w:val="multilevel"/>
    <w:tmpl w:val="947C05CA"/>
    <w:lvl w:ilvl="0">
      <w:start w:val="1"/>
      <w:numFmt w:val="lowerLetter"/>
      <w:lvlText w:val="%1)"/>
      <w:lvlJc w:val="left"/>
      <w:pPr>
        <w:ind w:left="2007" w:hanging="360"/>
      </w:pPr>
    </w:lvl>
    <w:lvl w:ilvl="1">
      <w:start w:val="1"/>
      <w:numFmt w:val="lowerLetter"/>
      <w:lvlText w:val="%2."/>
      <w:lvlJc w:val="left"/>
      <w:pPr>
        <w:ind w:left="2727" w:hanging="360"/>
      </w:pPr>
    </w:lvl>
    <w:lvl w:ilvl="2">
      <w:start w:val="1"/>
      <w:numFmt w:val="lowerRoman"/>
      <w:lvlText w:val="%3."/>
      <w:lvlJc w:val="right"/>
      <w:pPr>
        <w:ind w:left="3447" w:hanging="180"/>
      </w:pPr>
    </w:lvl>
    <w:lvl w:ilvl="3">
      <w:start w:val="1"/>
      <w:numFmt w:val="decimal"/>
      <w:lvlText w:val="%4."/>
      <w:lvlJc w:val="left"/>
      <w:pPr>
        <w:ind w:left="4167" w:hanging="360"/>
      </w:pPr>
    </w:lvl>
    <w:lvl w:ilvl="4">
      <w:start w:val="1"/>
      <w:numFmt w:val="lowerLetter"/>
      <w:lvlText w:val="%5."/>
      <w:lvlJc w:val="left"/>
      <w:pPr>
        <w:ind w:left="4887" w:hanging="360"/>
      </w:pPr>
    </w:lvl>
    <w:lvl w:ilvl="5">
      <w:start w:val="1"/>
      <w:numFmt w:val="lowerRoman"/>
      <w:lvlText w:val="%6."/>
      <w:lvlJc w:val="right"/>
      <w:pPr>
        <w:ind w:left="5607" w:hanging="180"/>
      </w:pPr>
    </w:lvl>
    <w:lvl w:ilvl="6">
      <w:start w:val="1"/>
      <w:numFmt w:val="decimal"/>
      <w:lvlText w:val="%7."/>
      <w:lvlJc w:val="left"/>
      <w:pPr>
        <w:ind w:left="6327" w:hanging="360"/>
      </w:pPr>
    </w:lvl>
    <w:lvl w:ilvl="7">
      <w:start w:val="1"/>
      <w:numFmt w:val="lowerLetter"/>
      <w:lvlText w:val="%8."/>
      <w:lvlJc w:val="left"/>
      <w:pPr>
        <w:ind w:left="7047" w:hanging="360"/>
      </w:pPr>
    </w:lvl>
    <w:lvl w:ilvl="8">
      <w:start w:val="1"/>
      <w:numFmt w:val="lowerRoman"/>
      <w:lvlText w:val="%9."/>
      <w:lvlJc w:val="right"/>
      <w:pPr>
        <w:ind w:left="7767" w:hanging="180"/>
      </w:pPr>
    </w:lvl>
  </w:abstractNum>
  <w:abstractNum w:abstractNumId="25" w15:restartNumberingAfterBreak="0">
    <w:nsid w:val="3ACD0568"/>
    <w:multiLevelType w:val="hybridMultilevel"/>
    <w:tmpl w:val="78C81B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383D74"/>
    <w:multiLevelType w:val="hybridMultilevel"/>
    <w:tmpl w:val="8F22747A"/>
    <w:lvl w:ilvl="0" w:tplc="0C0A0017">
      <w:start w:val="1"/>
      <w:numFmt w:val="lowerLetter"/>
      <w:lvlText w:val="%1)"/>
      <w:lvlJc w:val="left"/>
      <w:pPr>
        <w:ind w:left="1854" w:hanging="360"/>
      </w:p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40F6566F"/>
    <w:multiLevelType w:val="multilevel"/>
    <w:tmpl w:val="8D6AB072"/>
    <w:lvl w:ilvl="0">
      <w:start w:val="1"/>
      <w:numFmt w:val="lowerLetter"/>
      <w:lvlText w:val="%1)"/>
      <w:lvlJc w:val="left"/>
      <w:pPr>
        <w:ind w:left="2007" w:hanging="360"/>
      </w:pPr>
    </w:lvl>
    <w:lvl w:ilvl="1">
      <w:start w:val="1"/>
      <w:numFmt w:val="lowerLetter"/>
      <w:lvlText w:val="%2."/>
      <w:lvlJc w:val="left"/>
      <w:pPr>
        <w:ind w:left="2727" w:hanging="360"/>
      </w:pPr>
    </w:lvl>
    <w:lvl w:ilvl="2">
      <w:start w:val="1"/>
      <w:numFmt w:val="lowerRoman"/>
      <w:lvlText w:val="%3."/>
      <w:lvlJc w:val="right"/>
      <w:pPr>
        <w:ind w:left="3447" w:hanging="180"/>
      </w:pPr>
    </w:lvl>
    <w:lvl w:ilvl="3">
      <w:start w:val="1"/>
      <w:numFmt w:val="decimal"/>
      <w:lvlText w:val="%4."/>
      <w:lvlJc w:val="left"/>
      <w:pPr>
        <w:ind w:left="4167" w:hanging="360"/>
      </w:pPr>
    </w:lvl>
    <w:lvl w:ilvl="4">
      <w:start w:val="1"/>
      <w:numFmt w:val="lowerLetter"/>
      <w:lvlText w:val="%5."/>
      <w:lvlJc w:val="left"/>
      <w:pPr>
        <w:ind w:left="4887" w:hanging="360"/>
      </w:pPr>
    </w:lvl>
    <w:lvl w:ilvl="5">
      <w:start w:val="1"/>
      <w:numFmt w:val="lowerRoman"/>
      <w:lvlText w:val="%6."/>
      <w:lvlJc w:val="right"/>
      <w:pPr>
        <w:ind w:left="5607" w:hanging="180"/>
      </w:pPr>
    </w:lvl>
    <w:lvl w:ilvl="6">
      <w:start w:val="1"/>
      <w:numFmt w:val="decimal"/>
      <w:lvlText w:val="%7."/>
      <w:lvlJc w:val="left"/>
      <w:pPr>
        <w:ind w:left="6327" w:hanging="360"/>
      </w:pPr>
    </w:lvl>
    <w:lvl w:ilvl="7">
      <w:start w:val="1"/>
      <w:numFmt w:val="lowerLetter"/>
      <w:lvlText w:val="%8."/>
      <w:lvlJc w:val="left"/>
      <w:pPr>
        <w:ind w:left="7047" w:hanging="360"/>
      </w:pPr>
    </w:lvl>
    <w:lvl w:ilvl="8">
      <w:start w:val="1"/>
      <w:numFmt w:val="lowerRoman"/>
      <w:lvlText w:val="%9."/>
      <w:lvlJc w:val="right"/>
      <w:pPr>
        <w:ind w:left="7767" w:hanging="180"/>
      </w:pPr>
    </w:lvl>
  </w:abstractNum>
  <w:abstractNum w:abstractNumId="28" w15:restartNumberingAfterBreak="0">
    <w:nsid w:val="41A63818"/>
    <w:multiLevelType w:val="hybridMultilevel"/>
    <w:tmpl w:val="A468B28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2D4AD4"/>
    <w:multiLevelType w:val="hybridMultilevel"/>
    <w:tmpl w:val="A1CCC00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BB652B"/>
    <w:multiLevelType w:val="hybridMultilevel"/>
    <w:tmpl w:val="F8E405CA"/>
    <w:lvl w:ilvl="0" w:tplc="95345DF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4A527239"/>
    <w:multiLevelType w:val="hybridMultilevel"/>
    <w:tmpl w:val="0E0E963A"/>
    <w:lvl w:ilvl="0" w:tplc="0C0A0017">
      <w:start w:val="1"/>
      <w:numFmt w:val="lowerLetter"/>
      <w:lvlText w:val="%1)"/>
      <w:lvlJc w:val="left"/>
      <w:pPr>
        <w:ind w:left="2367" w:hanging="360"/>
      </w:pPr>
    </w:lvl>
    <w:lvl w:ilvl="1" w:tplc="0C0A0019" w:tentative="1">
      <w:start w:val="1"/>
      <w:numFmt w:val="lowerLetter"/>
      <w:lvlText w:val="%2."/>
      <w:lvlJc w:val="left"/>
      <w:pPr>
        <w:ind w:left="3087" w:hanging="360"/>
      </w:pPr>
    </w:lvl>
    <w:lvl w:ilvl="2" w:tplc="0C0A001B" w:tentative="1">
      <w:start w:val="1"/>
      <w:numFmt w:val="lowerRoman"/>
      <w:lvlText w:val="%3."/>
      <w:lvlJc w:val="right"/>
      <w:pPr>
        <w:ind w:left="3807" w:hanging="180"/>
      </w:pPr>
    </w:lvl>
    <w:lvl w:ilvl="3" w:tplc="0C0A000F" w:tentative="1">
      <w:start w:val="1"/>
      <w:numFmt w:val="decimal"/>
      <w:lvlText w:val="%4."/>
      <w:lvlJc w:val="left"/>
      <w:pPr>
        <w:ind w:left="4527" w:hanging="360"/>
      </w:pPr>
    </w:lvl>
    <w:lvl w:ilvl="4" w:tplc="0C0A0019" w:tentative="1">
      <w:start w:val="1"/>
      <w:numFmt w:val="lowerLetter"/>
      <w:lvlText w:val="%5."/>
      <w:lvlJc w:val="left"/>
      <w:pPr>
        <w:ind w:left="5247" w:hanging="360"/>
      </w:pPr>
    </w:lvl>
    <w:lvl w:ilvl="5" w:tplc="0C0A001B" w:tentative="1">
      <w:start w:val="1"/>
      <w:numFmt w:val="lowerRoman"/>
      <w:lvlText w:val="%6."/>
      <w:lvlJc w:val="right"/>
      <w:pPr>
        <w:ind w:left="5967" w:hanging="180"/>
      </w:pPr>
    </w:lvl>
    <w:lvl w:ilvl="6" w:tplc="0C0A000F" w:tentative="1">
      <w:start w:val="1"/>
      <w:numFmt w:val="decimal"/>
      <w:lvlText w:val="%7."/>
      <w:lvlJc w:val="left"/>
      <w:pPr>
        <w:ind w:left="6687" w:hanging="360"/>
      </w:pPr>
    </w:lvl>
    <w:lvl w:ilvl="7" w:tplc="0C0A0019" w:tentative="1">
      <w:start w:val="1"/>
      <w:numFmt w:val="lowerLetter"/>
      <w:lvlText w:val="%8."/>
      <w:lvlJc w:val="left"/>
      <w:pPr>
        <w:ind w:left="7407" w:hanging="360"/>
      </w:pPr>
    </w:lvl>
    <w:lvl w:ilvl="8" w:tplc="0C0A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32" w15:restartNumberingAfterBreak="0">
    <w:nsid w:val="4BA66B5F"/>
    <w:multiLevelType w:val="hybridMultilevel"/>
    <w:tmpl w:val="CE4CBFCE"/>
    <w:lvl w:ilvl="0" w:tplc="BEEA98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00F23A2"/>
    <w:multiLevelType w:val="hybridMultilevel"/>
    <w:tmpl w:val="E8CEC6AE"/>
    <w:lvl w:ilvl="0" w:tplc="8F8A13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0370B64"/>
    <w:multiLevelType w:val="hybridMultilevel"/>
    <w:tmpl w:val="1F6E2992"/>
    <w:lvl w:ilvl="0" w:tplc="79FE74F8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53082A88"/>
    <w:multiLevelType w:val="hybridMultilevel"/>
    <w:tmpl w:val="0E0E963A"/>
    <w:lvl w:ilvl="0" w:tplc="0C0A0017">
      <w:start w:val="1"/>
      <w:numFmt w:val="lowerLetter"/>
      <w:lvlText w:val="%1)"/>
      <w:lvlJc w:val="left"/>
      <w:pPr>
        <w:ind w:left="2007" w:hanging="360"/>
      </w:pPr>
    </w:lvl>
    <w:lvl w:ilvl="1" w:tplc="0C0A0019" w:tentative="1">
      <w:start w:val="1"/>
      <w:numFmt w:val="lowerLetter"/>
      <w:lvlText w:val="%2."/>
      <w:lvlJc w:val="left"/>
      <w:pPr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6" w15:restartNumberingAfterBreak="0">
    <w:nsid w:val="55473CEE"/>
    <w:multiLevelType w:val="hybridMultilevel"/>
    <w:tmpl w:val="E8CEC6AE"/>
    <w:lvl w:ilvl="0" w:tplc="8F8A13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5B9067A3"/>
    <w:multiLevelType w:val="hybridMultilevel"/>
    <w:tmpl w:val="6A92BBC0"/>
    <w:lvl w:ilvl="0" w:tplc="463A86E2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5B9A709F"/>
    <w:multiLevelType w:val="hybridMultilevel"/>
    <w:tmpl w:val="1A0CC490"/>
    <w:lvl w:ilvl="0" w:tplc="61625CBC">
      <w:start w:val="1"/>
      <w:numFmt w:val="lowerLetter"/>
      <w:lvlText w:val="%1)"/>
      <w:lvlJc w:val="left"/>
      <w:pPr>
        <w:ind w:left="2007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9" w15:restartNumberingAfterBreak="0">
    <w:nsid w:val="5C86514C"/>
    <w:multiLevelType w:val="hybridMultilevel"/>
    <w:tmpl w:val="E8CEC6AE"/>
    <w:lvl w:ilvl="0" w:tplc="8F8A13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18E4391"/>
    <w:multiLevelType w:val="hybridMultilevel"/>
    <w:tmpl w:val="B5260DEE"/>
    <w:lvl w:ilvl="0" w:tplc="AFA25044">
      <w:start w:val="2"/>
      <w:numFmt w:val="bullet"/>
      <w:lvlText w:val="-"/>
      <w:lvlJc w:val="left"/>
      <w:pPr>
        <w:ind w:left="1773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41" w15:restartNumberingAfterBreak="0">
    <w:nsid w:val="61FE0616"/>
    <w:multiLevelType w:val="hybridMultilevel"/>
    <w:tmpl w:val="EE3AE260"/>
    <w:lvl w:ilvl="0" w:tplc="79FE74F8">
      <w:start w:val="1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 w15:restartNumberingAfterBreak="0">
    <w:nsid w:val="68E61DB8"/>
    <w:multiLevelType w:val="hybridMultilevel"/>
    <w:tmpl w:val="9ADA3E96"/>
    <w:lvl w:ilvl="0" w:tplc="0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 w15:restartNumberingAfterBreak="0">
    <w:nsid w:val="6D7C01BD"/>
    <w:multiLevelType w:val="hybridMultilevel"/>
    <w:tmpl w:val="A53EAAB4"/>
    <w:lvl w:ilvl="0" w:tplc="0C0A0017">
      <w:start w:val="1"/>
      <w:numFmt w:val="lowerLetter"/>
      <w:lvlText w:val="%1)"/>
      <w:lvlJc w:val="left"/>
      <w:pPr>
        <w:ind w:left="1647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2367" w:hanging="360"/>
      </w:pPr>
    </w:lvl>
    <w:lvl w:ilvl="2" w:tplc="0C0A001B" w:tentative="1">
      <w:start w:val="1"/>
      <w:numFmt w:val="lowerRoman"/>
      <w:lvlText w:val="%3."/>
      <w:lvlJc w:val="right"/>
      <w:pPr>
        <w:ind w:left="3087" w:hanging="180"/>
      </w:pPr>
    </w:lvl>
    <w:lvl w:ilvl="3" w:tplc="0C0A000F" w:tentative="1">
      <w:start w:val="1"/>
      <w:numFmt w:val="decimal"/>
      <w:lvlText w:val="%4."/>
      <w:lvlJc w:val="left"/>
      <w:pPr>
        <w:ind w:left="3807" w:hanging="360"/>
      </w:pPr>
    </w:lvl>
    <w:lvl w:ilvl="4" w:tplc="0C0A0019" w:tentative="1">
      <w:start w:val="1"/>
      <w:numFmt w:val="lowerLetter"/>
      <w:lvlText w:val="%5."/>
      <w:lvlJc w:val="left"/>
      <w:pPr>
        <w:ind w:left="4527" w:hanging="360"/>
      </w:pPr>
    </w:lvl>
    <w:lvl w:ilvl="5" w:tplc="0C0A001B" w:tentative="1">
      <w:start w:val="1"/>
      <w:numFmt w:val="lowerRoman"/>
      <w:lvlText w:val="%6."/>
      <w:lvlJc w:val="right"/>
      <w:pPr>
        <w:ind w:left="5247" w:hanging="180"/>
      </w:pPr>
    </w:lvl>
    <w:lvl w:ilvl="6" w:tplc="0C0A000F" w:tentative="1">
      <w:start w:val="1"/>
      <w:numFmt w:val="decimal"/>
      <w:lvlText w:val="%7."/>
      <w:lvlJc w:val="left"/>
      <w:pPr>
        <w:ind w:left="5967" w:hanging="360"/>
      </w:pPr>
    </w:lvl>
    <w:lvl w:ilvl="7" w:tplc="0C0A0019" w:tentative="1">
      <w:start w:val="1"/>
      <w:numFmt w:val="lowerLetter"/>
      <w:lvlText w:val="%8."/>
      <w:lvlJc w:val="left"/>
      <w:pPr>
        <w:ind w:left="6687" w:hanging="360"/>
      </w:pPr>
    </w:lvl>
    <w:lvl w:ilvl="8" w:tplc="0C0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4" w15:restartNumberingAfterBreak="0">
    <w:nsid w:val="6EFB58AE"/>
    <w:multiLevelType w:val="hybridMultilevel"/>
    <w:tmpl w:val="A81A7146"/>
    <w:lvl w:ilvl="0" w:tplc="79FE74F8">
      <w:start w:val="1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5" w15:restartNumberingAfterBreak="0">
    <w:nsid w:val="70B07217"/>
    <w:multiLevelType w:val="hybridMultilevel"/>
    <w:tmpl w:val="0EB6BE7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B800CF"/>
    <w:multiLevelType w:val="hybridMultilevel"/>
    <w:tmpl w:val="4DD42D08"/>
    <w:lvl w:ilvl="0" w:tplc="DE18CFF0">
      <w:start w:val="20"/>
      <w:numFmt w:val="bullet"/>
      <w:lvlText w:val="-"/>
      <w:lvlJc w:val="left"/>
      <w:pPr>
        <w:ind w:left="644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2A5C15"/>
    <w:multiLevelType w:val="hybridMultilevel"/>
    <w:tmpl w:val="E8CEC6AE"/>
    <w:lvl w:ilvl="0" w:tplc="8F8A13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6E46891"/>
    <w:multiLevelType w:val="hybridMultilevel"/>
    <w:tmpl w:val="54CEB302"/>
    <w:lvl w:ilvl="0" w:tplc="E4483880">
      <w:start w:val="1"/>
      <w:numFmt w:val="lowerLetter"/>
      <w:lvlText w:val="%1)"/>
      <w:lvlJc w:val="left"/>
      <w:pPr>
        <w:ind w:left="257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3294" w:hanging="360"/>
      </w:pPr>
    </w:lvl>
    <w:lvl w:ilvl="2" w:tplc="0C0A001B" w:tentative="1">
      <w:start w:val="1"/>
      <w:numFmt w:val="lowerRoman"/>
      <w:lvlText w:val="%3."/>
      <w:lvlJc w:val="right"/>
      <w:pPr>
        <w:ind w:left="4014" w:hanging="180"/>
      </w:pPr>
    </w:lvl>
    <w:lvl w:ilvl="3" w:tplc="0C0A000F" w:tentative="1">
      <w:start w:val="1"/>
      <w:numFmt w:val="decimal"/>
      <w:lvlText w:val="%4."/>
      <w:lvlJc w:val="left"/>
      <w:pPr>
        <w:ind w:left="4734" w:hanging="360"/>
      </w:pPr>
    </w:lvl>
    <w:lvl w:ilvl="4" w:tplc="0C0A0019" w:tentative="1">
      <w:start w:val="1"/>
      <w:numFmt w:val="lowerLetter"/>
      <w:lvlText w:val="%5."/>
      <w:lvlJc w:val="left"/>
      <w:pPr>
        <w:ind w:left="5454" w:hanging="360"/>
      </w:pPr>
    </w:lvl>
    <w:lvl w:ilvl="5" w:tplc="0C0A001B" w:tentative="1">
      <w:start w:val="1"/>
      <w:numFmt w:val="lowerRoman"/>
      <w:lvlText w:val="%6."/>
      <w:lvlJc w:val="right"/>
      <w:pPr>
        <w:ind w:left="6174" w:hanging="180"/>
      </w:pPr>
    </w:lvl>
    <w:lvl w:ilvl="6" w:tplc="0C0A000F" w:tentative="1">
      <w:start w:val="1"/>
      <w:numFmt w:val="decimal"/>
      <w:lvlText w:val="%7."/>
      <w:lvlJc w:val="left"/>
      <w:pPr>
        <w:ind w:left="6894" w:hanging="360"/>
      </w:pPr>
    </w:lvl>
    <w:lvl w:ilvl="7" w:tplc="0C0A0019" w:tentative="1">
      <w:start w:val="1"/>
      <w:numFmt w:val="lowerLetter"/>
      <w:lvlText w:val="%8."/>
      <w:lvlJc w:val="left"/>
      <w:pPr>
        <w:ind w:left="7614" w:hanging="360"/>
      </w:pPr>
    </w:lvl>
    <w:lvl w:ilvl="8" w:tplc="0C0A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49" w15:restartNumberingAfterBreak="0">
    <w:nsid w:val="774159E2"/>
    <w:multiLevelType w:val="multilevel"/>
    <w:tmpl w:val="B0E0EE46"/>
    <w:lvl w:ilvl="0">
      <w:start w:val="1"/>
      <w:numFmt w:val="lowerLetter"/>
      <w:lvlText w:val="%1)"/>
      <w:lvlJc w:val="left"/>
      <w:pPr>
        <w:ind w:left="2574" w:hanging="360"/>
      </w:pPr>
    </w:lvl>
    <w:lvl w:ilvl="1">
      <w:start w:val="1"/>
      <w:numFmt w:val="lowerLetter"/>
      <w:lvlText w:val="%2."/>
      <w:lvlJc w:val="left"/>
      <w:pPr>
        <w:ind w:left="3294" w:hanging="360"/>
      </w:pPr>
    </w:lvl>
    <w:lvl w:ilvl="2">
      <w:start w:val="1"/>
      <w:numFmt w:val="lowerRoman"/>
      <w:lvlText w:val="%3."/>
      <w:lvlJc w:val="right"/>
      <w:pPr>
        <w:ind w:left="4014" w:hanging="180"/>
      </w:pPr>
    </w:lvl>
    <w:lvl w:ilvl="3">
      <w:start w:val="1"/>
      <w:numFmt w:val="decimal"/>
      <w:lvlText w:val="%4."/>
      <w:lvlJc w:val="left"/>
      <w:pPr>
        <w:ind w:left="4734" w:hanging="360"/>
      </w:pPr>
    </w:lvl>
    <w:lvl w:ilvl="4">
      <w:start w:val="1"/>
      <w:numFmt w:val="lowerLetter"/>
      <w:lvlText w:val="%5."/>
      <w:lvlJc w:val="left"/>
      <w:pPr>
        <w:ind w:left="5454" w:hanging="360"/>
      </w:pPr>
    </w:lvl>
    <w:lvl w:ilvl="5">
      <w:start w:val="1"/>
      <w:numFmt w:val="lowerRoman"/>
      <w:lvlText w:val="%6."/>
      <w:lvlJc w:val="right"/>
      <w:pPr>
        <w:ind w:left="6174" w:hanging="180"/>
      </w:pPr>
    </w:lvl>
    <w:lvl w:ilvl="6">
      <w:start w:val="1"/>
      <w:numFmt w:val="decimal"/>
      <w:lvlText w:val="%7."/>
      <w:lvlJc w:val="left"/>
      <w:pPr>
        <w:ind w:left="6894" w:hanging="360"/>
      </w:pPr>
    </w:lvl>
    <w:lvl w:ilvl="7">
      <w:start w:val="1"/>
      <w:numFmt w:val="lowerLetter"/>
      <w:lvlText w:val="%8."/>
      <w:lvlJc w:val="left"/>
      <w:pPr>
        <w:ind w:left="7614" w:hanging="360"/>
      </w:pPr>
    </w:lvl>
    <w:lvl w:ilvl="8">
      <w:start w:val="1"/>
      <w:numFmt w:val="lowerRoman"/>
      <w:lvlText w:val="%9."/>
      <w:lvlJc w:val="right"/>
      <w:pPr>
        <w:ind w:left="8334" w:hanging="180"/>
      </w:pPr>
    </w:lvl>
  </w:abstractNum>
  <w:abstractNum w:abstractNumId="50" w15:restartNumberingAfterBreak="0">
    <w:nsid w:val="775A035A"/>
    <w:multiLevelType w:val="hybridMultilevel"/>
    <w:tmpl w:val="207458FA"/>
    <w:lvl w:ilvl="0" w:tplc="0C0A0017">
      <w:start w:val="1"/>
      <w:numFmt w:val="lowerLetter"/>
      <w:lvlText w:val="%1)"/>
      <w:lvlJc w:val="left"/>
      <w:pPr>
        <w:ind w:left="1647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367" w:hanging="360"/>
      </w:pPr>
    </w:lvl>
    <w:lvl w:ilvl="2" w:tplc="0C0A001B" w:tentative="1">
      <w:start w:val="1"/>
      <w:numFmt w:val="lowerRoman"/>
      <w:lvlText w:val="%3."/>
      <w:lvlJc w:val="right"/>
      <w:pPr>
        <w:ind w:left="3087" w:hanging="180"/>
      </w:pPr>
    </w:lvl>
    <w:lvl w:ilvl="3" w:tplc="0C0A000F" w:tentative="1">
      <w:start w:val="1"/>
      <w:numFmt w:val="decimal"/>
      <w:lvlText w:val="%4."/>
      <w:lvlJc w:val="left"/>
      <w:pPr>
        <w:ind w:left="3807" w:hanging="360"/>
      </w:pPr>
    </w:lvl>
    <w:lvl w:ilvl="4" w:tplc="0C0A0019" w:tentative="1">
      <w:start w:val="1"/>
      <w:numFmt w:val="lowerLetter"/>
      <w:lvlText w:val="%5."/>
      <w:lvlJc w:val="left"/>
      <w:pPr>
        <w:ind w:left="4527" w:hanging="360"/>
      </w:pPr>
    </w:lvl>
    <w:lvl w:ilvl="5" w:tplc="0C0A001B" w:tentative="1">
      <w:start w:val="1"/>
      <w:numFmt w:val="lowerRoman"/>
      <w:lvlText w:val="%6."/>
      <w:lvlJc w:val="right"/>
      <w:pPr>
        <w:ind w:left="5247" w:hanging="180"/>
      </w:pPr>
    </w:lvl>
    <w:lvl w:ilvl="6" w:tplc="0C0A000F" w:tentative="1">
      <w:start w:val="1"/>
      <w:numFmt w:val="decimal"/>
      <w:lvlText w:val="%7."/>
      <w:lvlJc w:val="left"/>
      <w:pPr>
        <w:ind w:left="5967" w:hanging="360"/>
      </w:pPr>
    </w:lvl>
    <w:lvl w:ilvl="7" w:tplc="0C0A0019" w:tentative="1">
      <w:start w:val="1"/>
      <w:numFmt w:val="lowerLetter"/>
      <w:lvlText w:val="%8."/>
      <w:lvlJc w:val="left"/>
      <w:pPr>
        <w:ind w:left="6687" w:hanging="360"/>
      </w:pPr>
    </w:lvl>
    <w:lvl w:ilvl="8" w:tplc="0C0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1" w15:restartNumberingAfterBreak="0">
    <w:nsid w:val="785242E3"/>
    <w:multiLevelType w:val="hybridMultilevel"/>
    <w:tmpl w:val="F8E405CA"/>
    <w:lvl w:ilvl="0" w:tplc="95345DF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7A4339DC"/>
    <w:multiLevelType w:val="hybridMultilevel"/>
    <w:tmpl w:val="E01AE46C"/>
    <w:lvl w:ilvl="0" w:tplc="AAEEE948">
      <w:start w:val="1"/>
      <w:numFmt w:val="lowerLetter"/>
      <w:lvlText w:val="%1)"/>
      <w:lvlJc w:val="left"/>
      <w:pPr>
        <w:ind w:left="1429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7A696075"/>
    <w:multiLevelType w:val="hybridMultilevel"/>
    <w:tmpl w:val="7458E066"/>
    <w:lvl w:ilvl="0" w:tplc="0C0A0017">
      <w:start w:val="1"/>
      <w:numFmt w:val="lowerLetter"/>
      <w:lvlText w:val="%1)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7C4E16EB"/>
    <w:multiLevelType w:val="hybridMultilevel"/>
    <w:tmpl w:val="6DE0A92C"/>
    <w:lvl w:ilvl="0" w:tplc="0C0A0017">
      <w:start w:val="1"/>
      <w:numFmt w:val="lowerLetter"/>
      <w:lvlText w:val="%1)"/>
      <w:lvlJc w:val="left"/>
      <w:pPr>
        <w:ind w:left="185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5" w15:restartNumberingAfterBreak="0">
    <w:nsid w:val="7EC813C6"/>
    <w:multiLevelType w:val="hybridMultilevel"/>
    <w:tmpl w:val="E4F64D6A"/>
    <w:lvl w:ilvl="0" w:tplc="31B0A670">
      <w:start w:val="1"/>
      <w:numFmt w:val="lowerLetter"/>
      <w:lvlText w:val="%1)"/>
      <w:lvlJc w:val="left"/>
      <w:pPr>
        <w:ind w:left="2007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21"/>
  </w:num>
  <w:num w:numId="2">
    <w:abstractNumId w:val="32"/>
  </w:num>
  <w:num w:numId="3">
    <w:abstractNumId w:val="46"/>
  </w:num>
  <w:num w:numId="4">
    <w:abstractNumId w:val="37"/>
  </w:num>
  <w:num w:numId="5">
    <w:abstractNumId w:val="23"/>
  </w:num>
  <w:num w:numId="6">
    <w:abstractNumId w:val="39"/>
  </w:num>
  <w:num w:numId="7">
    <w:abstractNumId w:val="51"/>
  </w:num>
  <w:num w:numId="8">
    <w:abstractNumId w:val="36"/>
  </w:num>
  <w:num w:numId="9">
    <w:abstractNumId w:val="0"/>
  </w:num>
  <w:num w:numId="10">
    <w:abstractNumId w:val="11"/>
  </w:num>
  <w:num w:numId="11">
    <w:abstractNumId w:val="1"/>
  </w:num>
  <w:num w:numId="12">
    <w:abstractNumId w:val="6"/>
  </w:num>
  <w:num w:numId="13">
    <w:abstractNumId w:val="14"/>
  </w:num>
  <w:num w:numId="14">
    <w:abstractNumId w:val="33"/>
  </w:num>
  <w:num w:numId="15">
    <w:abstractNumId w:val="47"/>
  </w:num>
  <w:num w:numId="16">
    <w:abstractNumId w:val="8"/>
  </w:num>
  <w:num w:numId="17">
    <w:abstractNumId w:val="30"/>
  </w:num>
  <w:num w:numId="18">
    <w:abstractNumId w:val="17"/>
  </w:num>
  <w:num w:numId="19">
    <w:abstractNumId w:val="20"/>
  </w:num>
  <w:num w:numId="20">
    <w:abstractNumId w:val="52"/>
  </w:num>
  <w:num w:numId="21">
    <w:abstractNumId w:val="42"/>
  </w:num>
  <w:num w:numId="22">
    <w:abstractNumId w:val="4"/>
  </w:num>
  <w:num w:numId="23">
    <w:abstractNumId w:val="2"/>
  </w:num>
  <w:num w:numId="24">
    <w:abstractNumId w:val="53"/>
  </w:num>
  <w:num w:numId="25">
    <w:abstractNumId w:val="7"/>
  </w:num>
  <w:num w:numId="26">
    <w:abstractNumId w:val="3"/>
  </w:num>
  <w:num w:numId="27">
    <w:abstractNumId w:val="5"/>
  </w:num>
  <w:num w:numId="28">
    <w:abstractNumId w:val="10"/>
  </w:num>
  <w:num w:numId="29">
    <w:abstractNumId w:val="41"/>
  </w:num>
  <w:num w:numId="30">
    <w:abstractNumId w:val="54"/>
  </w:num>
  <w:num w:numId="31">
    <w:abstractNumId w:val="18"/>
  </w:num>
  <w:num w:numId="32">
    <w:abstractNumId w:val="48"/>
  </w:num>
  <w:num w:numId="33">
    <w:abstractNumId w:val="13"/>
  </w:num>
  <w:num w:numId="34">
    <w:abstractNumId w:val="12"/>
  </w:num>
  <w:num w:numId="35">
    <w:abstractNumId w:val="50"/>
  </w:num>
  <w:num w:numId="36">
    <w:abstractNumId w:val="43"/>
  </w:num>
  <w:num w:numId="37">
    <w:abstractNumId w:val="19"/>
  </w:num>
  <w:num w:numId="38">
    <w:abstractNumId w:val="35"/>
  </w:num>
  <w:num w:numId="39">
    <w:abstractNumId w:val="38"/>
  </w:num>
  <w:num w:numId="40">
    <w:abstractNumId w:val="31"/>
  </w:num>
  <w:num w:numId="41">
    <w:abstractNumId w:val="34"/>
  </w:num>
  <w:num w:numId="42">
    <w:abstractNumId w:val="55"/>
  </w:num>
  <w:num w:numId="43">
    <w:abstractNumId w:val="25"/>
  </w:num>
  <w:num w:numId="44">
    <w:abstractNumId w:val="9"/>
  </w:num>
  <w:num w:numId="45">
    <w:abstractNumId w:val="22"/>
  </w:num>
  <w:num w:numId="46">
    <w:abstractNumId w:val="45"/>
  </w:num>
  <w:num w:numId="47">
    <w:abstractNumId w:val="29"/>
  </w:num>
  <w:num w:numId="48">
    <w:abstractNumId w:val="15"/>
  </w:num>
  <w:num w:numId="49">
    <w:abstractNumId w:val="28"/>
  </w:num>
  <w:num w:numId="50">
    <w:abstractNumId w:val="16"/>
  </w:num>
  <w:num w:numId="51">
    <w:abstractNumId w:val="26"/>
  </w:num>
  <w:num w:numId="52">
    <w:abstractNumId w:val="44"/>
  </w:num>
  <w:num w:numId="53">
    <w:abstractNumId w:val="49"/>
  </w:num>
  <w:num w:numId="54">
    <w:abstractNumId w:val="27"/>
  </w:num>
  <w:num w:numId="55">
    <w:abstractNumId w:val="24"/>
  </w:num>
  <w:num w:numId="56">
    <w:abstractNumId w:val="4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911"/>
    <w:rsid w:val="00006857"/>
    <w:rsid w:val="00017076"/>
    <w:rsid w:val="000378EC"/>
    <w:rsid w:val="0007025C"/>
    <w:rsid w:val="00072950"/>
    <w:rsid w:val="00076739"/>
    <w:rsid w:val="00087388"/>
    <w:rsid w:val="00091121"/>
    <w:rsid w:val="000C3F17"/>
    <w:rsid w:val="000D4B96"/>
    <w:rsid w:val="000E15A1"/>
    <w:rsid w:val="000F6B97"/>
    <w:rsid w:val="00122966"/>
    <w:rsid w:val="00122FBA"/>
    <w:rsid w:val="00124662"/>
    <w:rsid w:val="0013187B"/>
    <w:rsid w:val="00134D3A"/>
    <w:rsid w:val="00137127"/>
    <w:rsid w:val="001514D3"/>
    <w:rsid w:val="00151FC2"/>
    <w:rsid w:val="00153599"/>
    <w:rsid w:val="0017527B"/>
    <w:rsid w:val="00175CC9"/>
    <w:rsid w:val="00181107"/>
    <w:rsid w:val="00196CCD"/>
    <w:rsid w:val="001B533C"/>
    <w:rsid w:val="001B6F19"/>
    <w:rsid w:val="001C0108"/>
    <w:rsid w:val="001D036E"/>
    <w:rsid w:val="001E79A3"/>
    <w:rsid w:val="001E7D8B"/>
    <w:rsid w:val="001F1D2B"/>
    <w:rsid w:val="001F5820"/>
    <w:rsid w:val="00216F29"/>
    <w:rsid w:val="0022445E"/>
    <w:rsid w:val="002411FF"/>
    <w:rsid w:val="00253182"/>
    <w:rsid w:val="00257645"/>
    <w:rsid w:val="0026271F"/>
    <w:rsid w:val="002742BE"/>
    <w:rsid w:val="00276E5D"/>
    <w:rsid w:val="00277C92"/>
    <w:rsid w:val="0028015E"/>
    <w:rsid w:val="002849DF"/>
    <w:rsid w:val="002A3A01"/>
    <w:rsid w:val="002A5A18"/>
    <w:rsid w:val="002A5B93"/>
    <w:rsid w:val="002A6F36"/>
    <w:rsid w:val="002B1BFC"/>
    <w:rsid w:val="002B388E"/>
    <w:rsid w:val="002B427B"/>
    <w:rsid w:val="002B574F"/>
    <w:rsid w:val="002C4013"/>
    <w:rsid w:val="002C6254"/>
    <w:rsid w:val="002D2BB1"/>
    <w:rsid w:val="002E7582"/>
    <w:rsid w:val="002E7F84"/>
    <w:rsid w:val="002F6A62"/>
    <w:rsid w:val="002F7A9E"/>
    <w:rsid w:val="003056FC"/>
    <w:rsid w:val="00313D22"/>
    <w:rsid w:val="00314BCB"/>
    <w:rsid w:val="00326AB0"/>
    <w:rsid w:val="003503EE"/>
    <w:rsid w:val="00352A90"/>
    <w:rsid w:val="00365132"/>
    <w:rsid w:val="00381442"/>
    <w:rsid w:val="003834EF"/>
    <w:rsid w:val="00387145"/>
    <w:rsid w:val="003A0BC5"/>
    <w:rsid w:val="003A0F6D"/>
    <w:rsid w:val="003A408F"/>
    <w:rsid w:val="003C59BE"/>
    <w:rsid w:val="003D0A83"/>
    <w:rsid w:val="003D5AC5"/>
    <w:rsid w:val="003D7E11"/>
    <w:rsid w:val="003E0D54"/>
    <w:rsid w:val="003E5B39"/>
    <w:rsid w:val="003F6111"/>
    <w:rsid w:val="00400187"/>
    <w:rsid w:val="0040645E"/>
    <w:rsid w:val="0044549E"/>
    <w:rsid w:val="00447772"/>
    <w:rsid w:val="004607B7"/>
    <w:rsid w:val="00462C81"/>
    <w:rsid w:val="00464B3C"/>
    <w:rsid w:val="004725C6"/>
    <w:rsid w:val="00482CAB"/>
    <w:rsid w:val="004A72D2"/>
    <w:rsid w:val="004C12A9"/>
    <w:rsid w:val="004C1E1B"/>
    <w:rsid w:val="004C2C5B"/>
    <w:rsid w:val="004E69A7"/>
    <w:rsid w:val="004F41A1"/>
    <w:rsid w:val="004F5C0B"/>
    <w:rsid w:val="00503463"/>
    <w:rsid w:val="005137A6"/>
    <w:rsid w:val="00520D8C"/>
    <w:rsid w:val="005245B2"/>
    <w:rsid w:val="0052521F"/>
    <w:rsid w:val="00530846"/>
    <w:rsid w:val="00531A29"/>
    <w:rsid w:val="00537DCC"/>
    <w:rsid w:val="00546A8C"/>
    <w:rsid w:val="00567C77"/>
    <w:rsid w:val="005A0D93"/>
    <w:rsid w:val="005A4A0E"/>
    <w:rsid w:val="005B0C61"/>
    <w:rsid w:val="005C0C64"/>
    <w:rsid w:val="005D0503"/>
    <w:rsid w:val="005D1CEB"/>
    <w:rsid w:val="005E3BBE"/>
    <w:rsid w:val="005F1585"/>
    <w:rsid w:val="006050FA"/>
    <w:rsid w:val="00621725"/>
    <w:rsid w:val="00623A32"/>
    <w:rsid w:val="00636275"/>
    <w:rsid w:val="006547DC"/>
    <w:rsid w:val="00663B8D"/>
    <w:rsid w:val="00663EB4"/>
    <w:rsid w:val="00664AF9"/>
    <w:rsid w:val="006A10EB"/>
    <w:rsid w:val="006C650E"/>
    <w:rsid w:val="006E73BA"/>
    <w:rsid w:val="006E7593"/>
    <w:rsid w:val="006E76B9"/>
    <w:rsid w:val="006F23AD"/>
    <w:rsid w:val="006F4660"/>
    <w:rsid w:val="006F4B6C"/>
    <w:rsid w:val="0070533D"/>
    <w:rsid w:val="00712555"/>
    <w:rsid w:val="00713936"/>
    <w:rsid w:val="007160E5"/>
    <w:rsid w:val="00716236"/>
    <w:rsid w:val="0071704B"/>
    <w:rsid w:val="00724784"/>
    <w:rsid w:val="00744C6A"/>
    <w:rsid w:val="00755E8C"/>
    <w:rsid w:val="00764E83"/>
    <w:rsid w:val="00786038"/>
    <w:rsid w:val="007D4A6D"/>
    <w:rsid w:val="007E5B74"/>
    <w:rsid w:val="007F0BFB"/>
    <w:rsid w:val="007F2BCA"/>
    <w:rsid w:val="007F7C3B"/>
    <w:rsid w:val="007F7DCD"/>
    <w:rsid w:val="00801CB6"/>
    <w:rsid w:val="00802C3E"/>
    <w:rsid w:val="008044B3"/>
    <w:rsid w:val="00826C61"/>
    <w:rsid w:val="0085190B"/>
    <w:rsid w:val="00853855"/>
    <w:rsid w:val="008641C8"/>
    <w:rsid w:val="008711D7"/>
    <w:rsid w:val="00875598"/>
    <w:rsid w:val="00883330"/>
    <w:rsid w:val="0088556D"/>
    <w:rsid w:val="0089417F"/>
    <w:rsid w:val="00894310"/>
    <w:rsid w:val="0089458C"/>
    <w:rsid w:val="008A4D7C"/>
    <w:rsid w:val="008A7034"/>
    <w:rsid w:val="008D38D0"/>
    <w:rsid w:val="008D4216"/>
    <w:rsid w:val="008D7A6F"/>
    <w:rsid w:val="008D7AE2"/>
    <w:rsid w:val="008F30C2"/>
    <w:rsid w:val="009003A5"/>
    <w:rsid w:val="009034AC"/>
    <w:rsid w:val="00905313"/>
    <w:rsid w:val="00905F8E"/>
    <w:rsid w:val="00906173"/>
    <w:rsid w:val="00920FC9"/>
    <w:rsid w:val="00922A03"/>
    <w:rsid w:val="00924CB9"/>
    <w:rsid w:val="00934AB9"/>
    <w:rsid w:val="0095270B"/>
    <w:rsid w:val="0095316A"/>
    <w:rsid w:val="00955DF3"/>
    <w:rsid w:val="00961F7D"/>
    <w:rsid w:val="0096665C"/>
    <w:rsid w:val="009739DB"/>
    <w:rsid w:val="0098550F"/>
    <w:rsid w:val="00992809"/>
    <w:rsid w:val="00992972"/>
    <w:rsid w:val="009C4547"/>
    <w:rsid w:val="009C6054"/>
    <w:rsid w:val="009D0B27"/>
    <w:rsid w:val="009D4FBD"/>
    <w:rsid w:val="009D62B0"/>
    <w:rsid w:val="009F7FD4"/>
    <w:rsid w:val="00A0007D"/>
    <w:rsid w:val="00A0532C"/>
    <w:rsid w:val="00A13D07"/>
    <w:rsid w:val="00A17E9C"/>
    <w:rsid w:val="00A21734"/>
    <w:rsid w:val="00A232EA"/>
    <w:rsid w:val="00A35CD6"/>
    <w:rsid w:val="00A418A4"/>
    <w:rsid w:val="00A425B9"/>
    <w:rsid w:val="00A5560E"/>
    <w:rsid w:val="00A570A9"/>
    <w:rsid w:val="00A70FDD"/>
    <w:rsid w:val="00A81FFB"/>
    <w:rsid w:val="00A9119F"/>
    <w:rsid w:val="00AA1EC1"/>
    <w:rsid w:val="00AB35E3"/>
    <w:rsid w:val="00AB56DE"/>
    <w:rsid w:val="00AC0A5B"/>
    <w:rsid w:val="00AC2EBF"/>
    <w:rsid w:val="00AE244D"/>
    <w:rsid w:val="00AF2910"/>
    <w:rsid w:val="00AF299C"/>
    <w:rsid w:val="00B16DBE"/>
    <w:rsid w:val="00B20461"/>
    <w:rsid w:val="00B24A67"/>
    <w:rsid w:val="00B41128"/>
    <w:rsid w:val="00B447D5"/>
    <w:rsid w:val="00B47405"/>
    <w:rsid w:val="00B66749"/>
    <w:rsid w:val="00B73E46"/>
    <w:rsid w:val="00B774EB"/>
    <w:rsid w:val="00B830D2"/>
    <w:rsid w:val="00B83807"/>
    <w:rsid w:val="00B845EA"/>
    <w:rsid w:val="00B948BB"/>
    <w:rsid w:val="00B953D7"/>
    <w:rsid w:val="00BB028D"/>
    <w:rsid w:val="00BB3EE8"/>
    <w:rsid w:val="00BB5D01"/>
    <w:rsid w:val="00BC09B8"/>
    <w:rsid w:val="00BC4DF8"/>
    <w:rsid w:val="00BD08A2"/>
    <w:rsid w:val="00BD2765"/>
    <w:rsid w:val="00BD4911"/>
    <w:rsid w:val="00BF3C65"/>
    <w:rsid w:val="00BF6207"/>
    <w:rsid w:val="00BF6A47"/>
    <w:rsid w:val="00C013D0"/>
    <w:rsid w:val="00C15CAA"/>
    <w:rsid w:val="00C254B9"/>
    <w:rsid w:val="00C25937"/>
    <w:rsid w:val="00C400E7"/>
    <w:rsid w:val="00C43F21"/>
    <w:rsid w:val="00C4479E"/>
    <w:rsid w:val="00C5183B"/>
    <w:rsid w:val="00C527C9"/>
    <w:rsid w:val="00C6799B"/>
    <w:rsid w:val="00C85059"/>
    <w:rsid w:val="00CA2082"/>
    <w:rsid w:val="00CA335D"/>
    <w:rsid w:val="00CC2A2E"/>
    <w:rsid w:val="00CC51E9"/>
    <w:rsid w:val="00CD24BD"/>
    <w:rsid w:val="00D1673A"/>
    <w:rsid w:val="00D22C7A"/>
    <w:rsid w:val="00D4481E"/>
    <w:rsid w:val="00D45D7B"/>
    <w:rsid w:val="00D45E3C"/>
    <w:rsid w:val="00D47107"/>
    <w:rsid w:val="00D62534"/>
    <w:rsid w:val="00D64CC4"/>
    <w:rsid w:val="00D706F1"/>
    <w:rsid w:val="00D729F1"/>
    <w:rsid w:val="00D73A31"/>
    <w:rsid w:val="00D77F56"/>
    <w:rsid w:val="00D82785"/>
    <w:rsid w:val="00DB29AF"/>
    <w:rsid w:val="00DB3C41"/>
    <w:rsid w:val="00DD1FF9"/>
    <w:rsid w:val="00DD2C0A"/>
    <w:rsid w:val="00DD4F62"/>
    <w:rsid w:val="00DF389E"/>
    <w:rsid w:val="00E056D3"/>
    <w:rsid w:val="00E11F1C"/>
    <w:rsid w:val="00E45652"/>
    <w:rsid w:val="00E460D6"/>
    <w:rsid w:val="00E51200"/>
    <w:rsid w:val="00E5428C"/>
    <w:rsid w:val="00E93C8E"/>
    <w:rsid w:val="00E94356"/>
    <w:rsid w:val="00EA30A2"/>
    <w:rsid w:val="00EA317F"/>
    <w:rsid w:val="00EB7644"/>
    <w:rsid w:val="00EC1387"/>
    <w:rsid w:val="00EC40CB"/>
    <w:rsid w:val="00EC7ACF"/>
    <w:rsid w:val="00ED3B86"/>
    <w:rsid w:val="00ED4EA4"/>
    <w:rsid w:val="00ED798D"/>
    <w:rsid w:val="00EE1AA7"/>
    <w:rsid w:val="00EE2A44"/>
    <w:rsid w:val="00EF2917"/>
    <w:rsid w:val="00EF2D6B"/>
    <w:rsid w:val="00EF50AE"/>
    <w:rsid w:val="00EF61D9"/>
    <w:rsid w:val="00EF6352"/>
    <w:rsid w:val="00F02AA3"/>
    <w:rsid w:val="00F07960"/>
    <w:rsid w:val="00F4139D"/>
    <w:rsid w:val="00F506C3"/>
    <w:rsid w:val="00F52A54"/>
    <w:rsid w:val="00F604A3"/>
    <w:rsid w:val="00F6138E"/>
    <w:rsid w:val="00F70CDA"/>
    <w:rsid w:val="00F73CAA"/>
    <w:rsid w:val="00F8630C"/>
    <w:rsid w:val="00F8633E"/>
    <w:rsid w:val="00F979F7"/>
    <w:rsid w:val="00FA2A7C"/>
    <w:rsid w:val="00FA55EB"/>
    <w:rsid w:val="00FB5209"/>
    <w:rsid w:val="00FC5089"/>
    <w:rsid w:val="00FD0CA8"/>
    <w:rsid w:val="00FD2250"/>
    <w:rsid w:val="00FD3783"/>
    <w:rsid w:val="00FE5F62"/>
    <w:rsid w:val="00FF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F4996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D4911"/>
    <w:rPr>
      <w:rFonts w:ascii="Times New Roman" w:hAnsi="Times New Roman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D1673A"/>
    <w:pPr>
      <w:keepNext/>
      <w:ind w:firstLine="1701"/>
      <w:jc w:val="both"/>
      <w:outlineLvl w:val="0"/>
    </w:pPr>
    <w:rPr>
      <w:rFonts w:ascii="Tahoma" w:hAnsi="Tahoma"/>
      <w:b/>
      <w:sz w:val="2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D1673A"/>
    <w:pPr>
      <w:keepNext/>
      <w:ind w:firstLine="1701"/>
      <w:outlineLvl w:val="1"/>
    </w:pPr>
    <w:rPr>
      <w:rFonts w:ascii="Tahoma" w:hAnsi="Tahoma"/>
      <w:b/>
      <w:bCs/>
      <w:sz w:val="22"/>
    </w:rPr>
  </w:style>
  <w:style w:type="paragraph" w:styleId="Ttulo3">
    <w:name w:val="heading 3"/>
    <w:basedOn w:val="Normal"/>
    <w:next w:val="Normal"/>
    <w:link w:val="Ttulo3Car"/>
    <w:qFormat/>
    <w:rsid w:val="00D1673A"/>
    <w:pPr>
      <w:keepNext/>
      <w:tabs>
        <w:tab w:val="num" w:pos="2061"/>
      </w:tabs>
      <w:suppressAutoHyphens/>
      <w:ind w:left="2061" w:hanging="360"/>
      <w:jc w:val="both"/>
      <w:outlineLvl w:val="2"/>
    </w:pPr>
    <w:rPr>
      <w:rFonts w:ascii="Tahoma" w:hAnsi="Tahoma"/>
      <w:b/>
      <w:sz w:val="22"/>
      <w:lang w:eastAsia="ar-SA"/>
    </w:rPr>
  </w:style>
  <w:style w:type="paragraph" w:styleId="Ttulo4">
    <w:name w:val="heading 4"/>
    <w:basedOn w:val="Normal"/>
    <w:next w:val="Normal"/>
    <w:link w:val="Ttulo4Car"/>
    <w:qFormat/>
    <w:rsid w:val="00D1673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D1673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EF2D6B"/>
    <w:pPr>
      <w:spacing w:before="240" w:after="60" w:line="276" w:lineRule="auto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EF2D6B"/>
    <w:pPr>
      <w:spacing w:before="240" w:after="60" w:line="276" w:lineRule="auto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rsid w:val="00EF2D6B"/>
    <w:pPr>
      <w:spacing w:before="240" w:after="60" w:line="276" w:lineRule="auto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EF2D6B"/>
    <w:pPr>
      <w:spacing w:before="240" w:after="60" w:line="276" w:lineRule="auto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D1673A"/>
    <w:rPr>
      <w:rFonts w:ascii="Tahoma" w:hAnsi="Tahoma"/>
      <w:b/>
      <w:sz w:val="22"/>
      <w:lang w:val="es-ES_tradnl" w:eastAsia="es-ES" w:bidi="ar-SA"/>
    </w:rPr>
  </w:style>
  <w:style w:type="character" w:customStyle="1" w:styleId="Ttulo2Car">
    <w:name w:val="Título 2 Car"/>
    <w:link w:val="Ttulo2"/>
    <w:rsid w:val="00D1673A"/>
    <w:rPr>
      <w:rFonts w:ascii="Tahoma" w:hAnsi="Tahoma"/>
      <w:b/>
      <w:bCs/>
      <w:sz w:val="22"/>
      <w:lang w:val="es-ES" w:eastAsia="es-ES" w:bidi="ar-SA"/>
    </w:rPr>
  </w:style>
  <w:style w:type="character" w:customStyle="1" w:styleId="Ttulo3Car">
    <w:name w:val="Título 3 Car"/>
    <w:link w:val="Ttulo3"/>
    <w:rsid w:val="00D1673A"/>
    <w:rPr>
      <w:rFonts w:ascii="Tahoma" w:hAnsi="Tahoma"/>
      <w:b/>
      <w:sz w:val="22"/>
      <w:lang w:val="es-ES" w:eastAsia="ar-SA" w:bidi="ar-SA"/>
    </w:rPr>
  </w:style>
  <w:style w:type="character" w:customStyle="1" w:styleId="Ttulo4Car">
    <w:name w:val="Título 4 Car"/>
    <w:link w:val="Ttulo4"/>
    <w:semiHidden/>
    <w:rsid w:val="00D1673A"/>
    <w:rPr>
      <w:rFonts w:ascii="Calibri" w:hAnsi="Calibri"/>
      <w:b/>
      <w:bCs/>
      <w:sz w:val="28"/>
      <w:szCs w:val="28"/>
      <w:lang w:val="es-ES" w:eastAsia="es-ES" w:bidi="ar-SA"/>
    </w:rPr>
  </w:style>
  <w:style w:type="character" w:customStyle="1" w:styleId="Ttulo5Car">
    <w:name w:val="Título 5 Car"/>
    <w:link w:val="Ttulo5"/>
    <w:rsid w:val="00D1673A"/>
    <w:rPr>
      <w:rFonts w:ascii="Calibri" w:hAnsi="Calibri"/>
      <w:b/>
      <w:bCs/>
      <w:i/>
      <w:iCs/>
      <w:sz w:val="26"/>
      <w:szCs w:val="26"/>
      <w:lang w:val="es-ES" w:eastAsia="es-ES" w:bidi="ar-SA"/>
    </w:rPr>
  </w:style>
  <w:style w:type="paragraph" w:styleId="Prrafodelista">
    <w:name w:val="List Paragraph"/>
    <w:basedOn w:val="Normal"/>
    <w:uiPriority w:val="99"/>
    <w:qFormat/>
    <w:rsid w:val="00CC51E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Encabezado">
    <w:name w:val="header"/>
    <w:basedOn w:val="Normal"/>
    <w:link w:val="EncabezadoCar"/>
    <w:uiPriority w:val="99"/>
    <w:rsid w:val="00276E5D"/>
    <w:pPr>
      <w:tabs>
        <w:tab w:val="center" w:pos="4252"/>
        <w:tab w:val="right" w:pos="8504"/>
      </w:tabs>
    </w:pPr>
    <w:rPr>
      <w:rFonts w:ascii="Calibri" w:hAnsi="Calibri" w:cs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276E5D"/>
  </w:style>
  <w:style w:type="paragraph" w:styleId="Piedepgina">
    <w:name w:val="footer"/>
    <w:basedOn w:val="Normal"/>
    <w:link w:val="PiedepginaCar"/>
    <w:uiPriority w:val="99"/>
    <w:rsid w:val="00276E5D"/>
    <w:pPr>
      <w:tabs>
        <w:tab w:val="center" w:pos="4252"/>
        <w:tab w:val="right" w:pos="8504"/>
      </w:tabs>
    </w:pPr>
    <w:rPr>
      <w:rFonts w:ascii="Calibri" w:hAnsi="Calibri" w:cs="Calibr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76E5D"/>
  </w:style>
  <w:style w:type="paragraph" w:styleId="Textodeglobo">
    <w:name w:val="Balloon Text"/>
    <w:basedOn w:val="Normal"/>
    <w:link w:val="TextodegloboCar"/>
    <w:uiPriority w:val="99"/>
    <w:semiHidden/>
    <w:rsid w:val="003056FC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locked/>
    <w:rsid w:val="003056FC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uiPriority w:val="99"/>
    <w:rsid w:val="001B533C"/>
  </w:style>
  <w:style w:type="character" w:styleId="Hipervnculo">
    <w:name w:val="Hyperlink"/>
    <w:rsid w:val="006F23AD"/>
    <w:rPr>
      <w:color w:val="0000FF"/>
      <w:u w:val="single"/>
    </w:rPr>
  </w:style>
  <w:style w:type="paragraph" w:customStyle="1" w:styleId="Default">
    <w:name w:val="Default"/>
    <w:link w:val="DefaultCar"/>
    <w:rsid w:val="0038714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DefaultCar">
    <w:name w:val="Default Car"/>
    <w:link w:val="Default"/>
    <w:rsid w:val="00387145"/>
    <w:rPr>
      <w:rFonts w:ascii="Arial" w:hAnsi="Arial" w:cs="Arial"/>
      <w:color w:val="000000"/>
      <w:sz w:val="24"/>
      <w:szCs w:val="24"/>
      <w:lang w:val="es-ES" w:eastAsia="es-ES" w:bidi="ar-SA"/>
    </w:rPr>
  </w:style>
  <w:style w:type="paragraph" w:customStyle="1" w:styleId="Estilo2">
    <w:name w:val="Estilo2"/>
    <w:basedOn w:val="Default"/>
    <w:next w:val="Normal"/>
    <w:link w:val="Estilo2Car"/>
    <w:rsid w:val="00387145"/>
    <w:pPr>
      <w:numPr>
        <w:numId w:val="1"/>
      </w:numPr>
      <w:spacing w:after="240"/>
      <w:jc w:val="both"/>
    </w:pPr>
    <w:rPr>
      <w:rFonts w:ascii="Tahoma" w:eastAsia="Calibri" w:hAnsi="Tahoma" w:cs="Tahoma"/>
      <w:b/>
      <w:sz w:val="20"/>
    </w:rPr>
  </w:style>
  <w:style w:type="character" w:customStyle="1" w:styleId="Estilo2Car">
    <w:name w:val="Estilo2 Car"/>
    <w:link w:val="Estilo2"/>
    <w:rsid w:val="00D1673A"/>
    <w:rPr>
      <w:rFonts w:ascii="Tahoma" w:eastAsia="Calibri" w:hAnsi="Tahoma" w:cs="Tahoma"/>
      <w:b/>
      <w:color w:val="000000"/>
      <w:szCs w:val="24"/>
      <w:lang w:val="es-ES" w:eastAsia="es-ES" w:bidi="ar-SA"/>
    </w:rPr>
  </w:style>
  <w:style w:type="paragraph" w:customStyle="1" w:styleId="Estilo3">
    <w:name w:val="Estilo3"/>
    <w:basedOn w:val="Estilo2"/>
    <w:link w:val="Estilo3Car"/>
    <w:autoRedefine/>
    <w:qFormat/>
    <w:rsid w:val="00DD1FF9"/>
    <w:rPr>
      <w:rFonts w:ascii="Arial" w:hAnsi="Arial" w:cs="Times New Roman"/>
      <w:lang w:val="x-none"/>
    </w:rPr>
  </w:style>
  <w:style w:type="character" w:customStyle="1" w:styleId="Estilo3Car">
    <w:name w:val="Estilo3 Car"/>
    <w:link w:val="Estilo3"/>
    <w:rsid w:val="00DD1FF9"/>
    <w:rPr>
      <w:rFonts w:ascii="Arial" w:eastAsia="Calibri" w:hAnsi="Arial"/>
      <w:b/>
      <w:color w:val="000000"/>
      <w:szCs w:val="24"/>
      <w:lang w:val="x-none" w:eastAsia="es-ES" w:bidi="ar-SA"/>
    </w:rPr>
  </w:style>
  <w:style w:type="paragraph" w:customStyle="1" w:styleId="Estilo4">
    <w:name w:val="Estilo4"/>
    <w:basedOn w:val="Default"/>
    <w:link w:val="Estilo4Car"/>
    <w:autoRedefine/>
    <w:qFormat/>
    <w:rsid w:val="00DD1FF9"/>
    <w:pPr>
      <w:numPr>
        <w:ilvl w:val="1"/>
        <w:numId w:val="1"/>
      </w:numPr>
      <w:spacing w:after="240"/>
      <w:ind w:hanging="594"/>
      <w:jc w:val="both"/>
    </w:pPr>
    <w:rPr>
      <w:rFonts w:eastAsia="Calibri" w:cs="Tahoma"/>
      <w:sz w:val="20"/>
      <w:szCs w:val="20"/>
    </w:rPr>
  </w:style>
  <w:style w:type="character" w:customStyle="1" w:styleId="Estilo4Car">
    <w:name w:val="Estilo4 Car"/>
    <w:link w:val="Estilo4"/>
    <w:rsid w:val="00DD1FF9"/>
    <w:rPr>
      <w:rFonts w:ascii="Arial" w:eastAsia="Calibri" w:hAnsi="Arial" w:cs="Tahoma"/>
      <w:color w:val="000000"/>
      <w:lang w:val="es-ES" w:eastAsia="es-ES" w:bidi="ar-SA"/>
    </w:rPr>
  </w:style>
  <w:style w:type="paragraph" w:customStyle="1" w:styleId="Estilo5">
    <w:name w:val="Estilo5"/>
    <w:basedOn w:val="Estilo4"/>
    <w:link w:val="Estilo5Car"/>
    <w:qFormat/>
    <w:rsid w:val="00387145"/>
    <w:pPr>
      <w:numPr>
        <w:ilvl w:val="2"/>
      </w:numPr>
    </w:pPr>
  </w:style>
  <w:style w:type="character" w:customStyle="1" w:styleId="Estilo5Car">
    <w:name w:val="Estilo5 Car"/>
    <w:basedOn w:val="Estilo4Car"/>
    <w:link w:val="Estilo5"/>
    <w:rsid w:val="00387145"/>
    <w:rPr>
      <w:rFonts w:ascii="Arial" w:eastAsia="Calibri" w:hAnsi="Arial" w:cs="Tahoma"/>
      <w:color w:val="000000"/>
      <w:lang w:val="es-ES" w:eastAsia="es-ES" w:bidi="ar-SA"/>
    </w:rPr>
  </w:style>
  <w:style w:type="paragraph" w:customStyle="1" w:styleId="Estilo6">
    <w:name w:val="Estilo6"/>
    <w:basedOn w:val="Estilo5"/>
    <w:link w:val="Estilo6Car"/>
    <w:qFormat/>
    <w:rsid w:val="00387145"/>
  </w:style>
  <w:style w:type="character" w:customStyle="1" w:styleId="Estilo6Car">
    <w:name w:val="Estilo6 Car"/>
    <w:basedOn w:val="Estilo5Car"/>
    <w:link w:val="Estilo6"/>
    <w:rsid w:val="00387145"/>
    <w:rPr>
      <w:rFonts w:ascii="Arial" w:eastAsia="Calibri" w:hAnsi="Arial" w:cs="Tahoma"/>
      <w:color w:val="000000"/>
      <w:lang w:val="es-ES" w:eastAsia="es-ES" w:bidi="ar-SA"/>
    </w:rPr>
  </w:style>
  <w:style w:type="paragraph" w:customStyle="1" w:styleId="Prrafodelista1">
    <w:name w:val="Párrafo de lista1"/>
    <w:basedOn w:val="Normal"/>
    <w:rsid w:val="003834EF"/>
    <w:pPr>
      <w:ind w:left="708"/>
    </w:pPr>
    <w:rPr>
      <w:rFonts w:ascii="Arial" w:hAnsi="Arial" w:cs="Arial"/>
      <w:sz w:val="24"/>
      <w:szCs w:val="24"/>
    </w:rPr>
  </w:style>
  <w:style w:type="paragraph" w:styleId="Subttulo">
    <w:name w:val="Subtitle"/>
    <w:basedOn w:val="Normal"/>
    <w:link w:val="SubttuloCar"/>
    <w:qFormat/>
    <w:rsid w:val="00D1673A"/>
    <w:pPr>
      <w:tabs>
        <w:tab w:val="right" w:pos="8504"/>
      </w:tabs>
      <w:jc w:val="both"/>
    </w:pPr>
    <w:rPr>
      <w:rFonts w:ascii="Tahoma" w:hAnsi="Tahoma"/>
      <w:b/>
      <w:sz w:val="24"/>
      <w:lang w:val="es-ES_tradnl"/>
    </w:rPr>
  </w:style>
  <w:style w:type="character" w:customStyle="1" w:styleId="SubttuloCar">
    <w:name w:val="Subtítulo Car"/>
    <w:link w:val="Subttulo"/>
    <w:rsid w:val="00D1673A"/>
    <w:rPr>
      <w:rFonts w:ascii="Tahoma" w:hAnsi="Tahoma"/>
      <w:b/>
      <w:sz w:val="24"/>
      <w:lang w:val="es-ES_tradnl" w:eastAsia="es-ES" w:bidi="ar-SA"/>
    </w:rPr>
  </w:style>
  <w:style w:type="paragraph" w:styleId="Sangra2detindependiente">
    <w:name w:val="Body Text Indent 2"/>
    <w:basedOn w:val="Normal"/>
    <w:link w:val="Sangra2detindependienteCar"/>
    <w:rsid w:val="00D1673A"/>
    <w:pPr>
      <w:ind w:firstLine="1701"/>
    </w:pPr>
    <w:rPr>
      <w:rFonts w:ascii="Tahoma" w:hAnsi="Tahoma"/>
      <w:sz w:val="22"/>
    </w:rPr>
  </w:style>
  <w:style w:type="character" w:customStyle="1" w:styleId="Sangra2detindependienteCar">
    <w:name w:val="Sangría 2 de t. independiente Car"/>
    <w:link w:val="Sangra2detindependiente"/>
    <w:rsid w:val="00D1673A"/>
    <w:rPr>
      <w:rFonts w:ascii="Tahoma" w:hAnsi="Tahoma"/>
      <w:sz w:val="22"/>
      <w:lang w:val="es-ES" w:eastAsia="es-ES" w:bidi="ar-SA"/>
    </w:rPr>
  </w:style>
  <w:style w:type="paragraph" w:styleId="Ttulo">
    <w:name w:val="Title"/>
    <w:basedOn w:val="Normal"/>
    <w:link w:val="TtuloCar"/>
    <w:qFormat/>
    <w:rsid w:val="00D1673A"/>
    <w:pPr>
      <w:jc w:val="center"/>
    </w:pPr>
    <w:rPr>
      <w:rFonts w:ascii="Tahoma" w:hAnsi="Tahoma"/>
      <w:b/>
      <w:sz w:val="24"/>
      <w:lang w:val="es-ES_tradnl"/>
    </w:rPr>
  </w:style>
  <w:style w:type="character" w:customStyle="1" w:styleId="TtuloCar">
    <w:name w:val="Título Car"/>
    <w:link w:val="Ttulo"/>
    <w:rsid w:val="00D1673A"/>
    <w:rPr>
      <w:rFonts w:ascii="Tahoma" w:hAnsi="Tahoma"/>
      <w:b/>
      <w:sz w:val="24"/>
      <w:lang w:val="es-ES_tradnl" w:eastAsia="es-ES" w:bidi="ar-SA"/>
    </w:rPr>
  </w:style>
  <w:style w:type="character" w:customStyle="1" w:styleId="CarCar9">
    <w:name w:val="Car Car9"/>
    <w:rsid w:val="00D1673A"/>
    <w:rPr>
      <w:rFonts w:ascii="Tahoma" w:hAnsi="Tahoma"/>
      <w:sz w:val="24"/>
    </w:rPr>
  </w:style>
  <w:style w:type="character" w:customStyle="1" w:styleId="CarCar8">
    <w:name w:val="Car Car8"/>
    <w:rsid w:val="00D1673A"/>
    <w:rPr>
      <w:rFonts w:ascii="Tahoma" w:hAnsi="Tahoma"/>
      <w:sz w:val="24"/>
    </w:rPr>
  </w:style>
  <w:style w:type="paragraph" w:styleId="Sangradetextonormal">
    <w:name w:val="Body Text Indent"/>
    <w:basedOn w:val="Normal"/>
    <w:link w:val="SangradetextonormalCar"/>
    <w:rsid w:val="00D1673A"/>
    <w:pPr>
      <w:ind w:firstLine="1701"/>
      <w:jc w:val="both"/>
    </w:pPr>
    <w:rPr>
      <w:rFonts w:ascii="Tahoma" w:hAnsi="Tahoma"/>
      <w:sz w:val="22"/>
      <w:lang w:val="es-ES_tradnl"/>
    </w:rPr>
  </w:style>
  <w:style w:type="character" w:customStyle="1" w:styleId="SangradetextonormalCar">
    <w:name w:val="Sangría de texto normal Car"/>
    <w:link w:val="Sangradetextonormal"/>
    <w:rsid w:val="00D1673A"/>
    <w:rPr>
      <w:rFonts w:ascii="Tahoma" w:hAnsi="Tahoma"/>
      <w:sz w:val="22"/>
      <w:lang w:val="es-ES_tradnl" w:eastAsia="es-ES" w:bidi="ar-SA"/>
    </w:rPr>
  </w:style>
  <w:style w:type="paragraph" w:styleId="Textoindependiente2">
    <w:name w:val="Body Text 2"/>
    <w:basedOn w:val="Normal"/>
    <w:link w:val="Textoindependiente2Car"/>
    <w:rsid w:val="00D1673A"/>
    <w:rPr>
      <w:rFonts w:ascii="Tahoma" w:hAnsi="Tahoma"/>
      <w:sz w:val="28"/>
    </w:rPr>
  </w:style>
  <w:style w:type="character" w:customStyle="1" w:styleId="Textoindependiente2Car">
    <w:name w:val="Texto independiente 2 Car"/>
    <w:link w:val="Textoindependiente2"/>
    <w:rsid w:val="00D1673A"/>
    <w:rPr>
      <w:rFonts w:ascii="Tahoma" w:hAnsi="Tahoma"/>
      <w:sz w:val="28"/>
      <w:lang w:val="es-ES" w:eastAsia="es-ES" w:bidi="ar-SA"/>
    </w:rPr>
  </w:style>
  <w:style w:type="paragraph" w:styleId="Textoindependiente">
    <w:name w:val="Body Text"/>
    <w:basedOn w:val="Normal"/>
    <w:link w:val="TextoindependienteCar"/>
    <w:rsid w:val="00D1673A"/>
    <w:pPr>
      <w:jc w:val="both"/>
    </w:pPr>
    <w:rPr>
      <w:rFonts w:ascii="Comic Sans MS" w:hAnsi="Comic Sans MS"/>
      <w:noProof/>
      <w:sz w:val="28"/>
    </w:rPr>
  </w:style>
  <w:style w:type="character" w:customStyle="1" w:styleId="TextoindependienteCar">
    <w:name w:val="Texto independiente Car"/>
    <w:link w:val="Textoindependiente"/>
    <w:rsid w:val="00D1673A"/>
    <w:rPr>
      <w:rFonts w:ascii="Comic Sans MS" w:hAnsi="Comic Sans MS"/>
      <w:noProof/>
      <w:sz w:val="28"/>
      <w:lang w:val="es-ES" w:eastAsia="es-ES" w:bidi="ar-SA"/>
    </w:rPr>
  </w:style>
  <w:style w:type="paragraph" w:styleId="Textoindependiente3">
    <w:name w:val="Body Text 3"/>
    <w:basedOn w:val="Normal"/>
    <w:link w:val="Textoindependiente3Car"/>
    <w:rsid w:val="00D1673A"/>
    <w:pPr>
      <w:jc w:val="both"/>
    </w:pPr>
    <w:rPr>
      <w:rFonts w:ascii="Tahoma" w:hAnsi="Tahoma"/>
      <w:snapToGrid w:val="0"/>
      <w:sz w:val="22"/>
    </w:rPr>
  </w:style>
  <w:style w:type="character" w:customStyle="1" w:styleId="Textoindependiente3Car">
    <w:name w:val="Texto independiente 3 Car"/>
    <w:link w:val="Textoindependiente3"/>
    <w:rsid w:val="00D1673A"/>
    <w:rPr>
      <w:rFonts w:ascii="Tahoma" w:hAnsi="Tahoma"/>
      <w:snapToGrid w:val="0"/>
      <w:sz w:val="22"/>
      <w:lang w:val="es-ES" w:eastAsia="es-ES" w:bidi="ar-SA"/>
    </w:rPr>
  </w:style>
  <w:style w:type="paragraph" w:customStyle="1" w:styleId="Normal1">
    <w:name w:val="Normal1"/>
    <w:basedOn w:val="Subttulo"/>
    <w:link w:val="NORMALCar"/>
    <w:rsid w:val="00D1673A"/>
    <w:pPr>
      <w:tabs>
        <w:tab w:val="clear" w:pos="8504"/>
        <w:tab w:val="decimal" w:pos="7938"/>
      </w:tabs>
    </w:pPr>
    <w:rPr>
      <w:rFonts w:cs="Tahoma"/>
      <w:b w:val="0"/>
      <w:sz w:val="16"/>
      <w:szCs w:val="16"/>
    </w:rPr>
  </w:style>
  <w:style w:type="character" w:customStyle="1" w:styleId="NORMALCar">
    <w:name w:val="NORMAL Car"/>
    <w:link w:val="Normal1"/>
    <w:rsid w:val="00D1673A"/>
    <w:rPr>
      <w:rFonts w:ascii="Tahoma" w:hAnsi="Tahoma" w:cs="Tahoma"/>
      <w:sz w:val="16"/>
      <w:szCs w:val="16"/>
      <w:lang w:val="es-ES_tradnl" w:eastAsia="es-ES" w:bidi="ar-SA"/>
    </w:rPr>
  </w:style>
  <w:style w:type="paragraph" w:customStyle="1" w:styleId="TITULO1">
    <w:name w:val="TITULO 1"/>
    <w:basedOn w:val="Subttulo"/>
    <w:link w:val="TITULO1Car"/>
    <w:rsid w:val="00D1673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decimal" w:pos="7938"/>
      </w:tabs>
      <w:jc w:val="center"/>
    </w:pPr>
    <w:rPr>
      <w:rFonts w:cs="Tahoma"/>
      <w:sz w:val="20"/>
      <w:szCs w:val="16"/>
    </w:rPr>
  </w:style>
  <w:style w:type="character" w:customStyle="1" w:styleId="TITULO1Car">
    <w:name w:val="TITULO 1 Car"/>
    <w:link w:val="TITULO1"/>
    <w:rsid w:val="00D1673A"/>
    <w:rPr>
      <w:rFonts w:ascii="Tahoma" w:hAnsi="Tahoma" w:cs="Tahoma"/>
      <w:b/>
      <w:szCs w:val="16"/>
      <w:lang w:val="es-ES_tradnl" w:eastAsia="es-ES" w:bidi="ar-SA"/>
    </w:rPr>
  </w:style>
  <w:style w:type="paragraph" w:customStyle="1" w:styleId="TITULO2">
    <w:name w:val="TITULO 2"/>
    <w:basedOn w:val="Subttulo"/>
    <w:link w:val="TITULO2Car"/>
    <w:rsid w:val="00D1673A"/>
    <w:pPr>
      <w:tabs>
        <w:tab w:val="clear" w:pos="8504"/>
        <w:tab w:val="decimal" w:pos="7938"/>
      </w:tabs>
      <w:jc w:val="left"/>
    </w:pPr>
    <w:rPr>
      <w:rFonts w:cs="Tahoma"/>
      <w:sz w:val="18"/>
      <w:szCs w:val="16"/>
    </w:rPr>
  </w:style>
  <w:style w:type="character" w:customStyle="1" w:styleId="TITULO2Car">
    <w:name w:val="TITULO 2 Car"/>
    <w:link w:val="TITULO2"/>
    <w:rsid w:val="00D1673A"/>
    <w:rPr>
      <w:rFonts w:ascii="Tahoma" w:hAnsi="Tahoma" w:cs="Tahoma"/>
      <w:b/>
      <w:sz w:val="18"/>
      <w:szCs w:val="16"/>
      <w:lang w:val="es-ES_tradnl" w:eastAsia="es-ES" w:bidi="ar-SA"/>
    </w:rPr>
  </w:style>
  <w:style w:type="paragraph" w:customStyle="1" w:styleId="TITULO3">
    <w:name w:val="TITULO 3"/>
    <w:basedOn w:val="Subttulo"/>
    <w:link w:val="TITULO3Car"/>
    <w:rsid w:val="00D1673A"/>
    <w:pPr>
      <w:tabs>
        <w:tab w:val="clear" w:pos="8504"/>
        <w:tab w:val="decimal" w:pos="7938"/>
      </w:tabs>
    </w:pPr>
    <w:rPr>
      <w:rFonts w:cs="Tahoma"/>
      <w:sz w:val="16"/>
      <w:szCs w:val="16"/>
    </w:rPr>
  </w:style>
  <w:style w:type="character" w:customStyle="1" w:styleId="TITULO3Car">
    <w:name w:val="TITULO 3 Car"/>
    <w:link w:val="TITULO3"/>
    <w:rsid w:val="00D1673A"/>
    <w:rPr>
      <w:rFonts w:ascii="Tahoma" w:hAnsi="Tahoma" w:cs="Tahoma"/>
      <w:b/>
      <w:sz w:val="16"/>
      <w:szCs w:val="16"/>
      <w:lang w:val="es-ES_tradnl" w:eastAsia="es-ES" w:bidi="ar-SA"/>
    </w:rPr>
  </w:style>
  <w:style w:type="paragraph" w:customStyle="1" w:styleId="SANGCON">
    <w:name w:val="SANG CON"/>
    <w:basedOn w:val="Subttulo"/>
    <w:link w:val="SANGCONCar"/>
    <w:rsid w:val="00D1673A"/>
    <w:pPr>
      <w:numPr>
        <w:numId w:val="19"/>
      </w:numPr>
      <w:tabs>
        <w:tab w:val="clear" w:pos="8504"/>
        <w:tab w:val="decimal" w:pos="7938"/>
      </w:tabs>
    </w:pPr>
    <w:rPr>
      <w:b w:val="0"/>
      <w:sz w:val="16"/>
    </w:rPr>
  </w:style>
  <w:style w:type="character" w:customStyle="1" w:styleId="SANGCONCar">
    <w:name w:val="SANG CON Car"/>
    <w:link w:val="SANGCON"/>
    <w:rsid w:val="00D1673A"/>
    <w:rPr>
      <w:rFonts w:ascii="Tahoma" w:hAnsi="Tahoma"/>
      <w:sz w:val="16"/>
      <w:lang w:val="es-ES_tradnl" w:eastAsia="es-ES" w:bidi="ar-SA"/>
    </w:rPr>
  </w:style>
  <w:style w:type="character" w:customStyle="1" w:styleId="CarCar3">
    <w:name w:val="Car Car3"/>
    <w:semiHidden/>
    <w:rsid w:val="00D1673A"/>
    <w:rPr>
      <w:rFonts w:ascii="Tahoma" w:hAnsi="Tahoma" w:cs="Tahoma"/>
      <w:sz w:val="16"/>
      <w:szCs w:val="16"/>
    </w:rPr>
  </w:style>
  <w:style w:type="paragraph" w:customStyle="1" w:styleId="SANGSIN">
    <w:name w:val="SANG SIN"/>
    <w:basedOn w:val="Normal1"/>
    <w:link w:val="SANGSINCar"/>
    <w:rsid w:val="00D1673A"/>
    <w:pPr>
      <w:ind w:left="709"/>
    </w:pPr>
  </w:style>
  <w:style w:type="character" w:customStyle="1" w:styleId="SANGSINCar">
    <w:name w:val="SANG SIN Car"/>
    <w:basedOn w:val="NORMALCar"/>
    <w:link w:val="SANGSIN"/>
    <w:rsid w:val="00D1673A"/>
    <w:rPr>
      <w:rFonts w:ascii="Tahoma" w:hAnsi="Tahoma" w:cs="Tahoma"/>
      <w:sz w:val="16"/>
      <w:szCs w:val="16"/>
      <w:lang w:val="es-ES_tradnl" w:eastAsia="es-ES" w:bidi="ar-SA"/>
    </w:rPr>
  </w:style>
  <w:style w:type="table" w:styleId="Tablaconcuadrcula">
    <w:name w:val="Table Grid"/>
    <w:basedOn w:val="Tablanormal"/>
    <w:rsid w:val="00D1673A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ULOGENERAL">
    <w:name w:val="TITULO GENERAL"/>
    <w:basedOn w:val="TITULO2"/>
    <w:link w:val="TITULOGENERALCar"/>
    <w:rsid w:val="00D1673A"/>
  </w:style>
  <w:style w:type="character" w:customStyle="1" w:styleId="TITULOGENERALCar">
    <w:name w:val="TITULO GENERAL Car"/>
    <w:basedOn w:val="TITULO2Car"/>
    <w:link w:val="TITULOGENERAL"/>
    <w:rsid w:val="00D1673A"/>
    <w:rPr>
      <w:rFonts w:ascii="Tahoma" w:hAnsi="Tahoma" w:cs="Tahoma"/>
      <w:b/>
      <w:sz w:val="18"/>
      <w:szCs w:val="16"/>
      <w:lang w:val="es-ES_tradnl" w:eastAsia="es-ES" w:bidi="ar-SA"/>
    </w:rPr>
  </w:style>
  <w:style w:type="paragraph" w:customStyle="1" w:styleId="ARTICULOS">
    <w:name w:val="ARTICULOS"/>
    <w:basedOn w:val="TITULO1"/>
    <w:link w:val="ARTICULOSCar"/>
    <w:rsid w:val="00D1673A"/>
    <w:pPr>
      <w:jc w:val="left"/>
    </w:pPr>
  </w:style>
  <w:style w:type="character" w:customStyle="1" w:styleId="ARTICULOSCar">
    <w:name w:val="ARTICULOS Car"/>
    <w:basedOn w:val="TITULO2Car"/>
    <w:link w:val="ARTICULOS"/>
    <w:rsid w:val="00D1673A"/>
    <w:rPr>
      <w:rFonts w:ascii="Tahoma" w:hAnsi="Tahoma" w:cs="Tahoma"/>
      <w:b/>
      <w:sz w:val="18"/>
      <w:szCs w:val="16"/>
      <w:lang w:val="es-ES_tradnl" w:eastAsia="es-ES" w:bidi="ar-SA"/>
    </w:rPr>
  </w:style>
  <w:style w:type="character" w:customStyle="1" w:styleId="Fuentedeprrafopredeter1">
    <w:name w:val="Fuente de párrafo predeter.1"/>
    <w:rsid w:val="00D1673A"/>
  </w:style>
  <w:style w:type="paragraph" w:customStyle="1" w:styleId="Encabezado1">
    <w:name w:val="Encabezado1"/>
    <w:basedOn w:val="Normal"/>
    <w:next w:val="Textoindependiente"/>
    <w:rsid w:val="00D1673A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Textoindependiente"/>
    <w:rsid w:val="00D1673A"/>
    <w:pPr>
      <w:suppressAutoHyphens/>
    </w:pPr>
    <w:rPr>
      <w:rFonts w:ascii="Tahoma" w:hAnsi="Tahoma" w:cs="Tahoma"/>
      <w:noProof w:val="0"/>
      <w:sz w:val="22"/>
      <w:lang w:eastAsia="ar-SA"/>
    </w:rPr>
  </w:style>
  <w:style w:type="paragraph" w:customStyle="1" w:styleId="Etiqueta">
    <w:name w:val="Etiqueta"/>
    <w:basedOn w:val="Normal"/>
    <w:rsid w:val="00D1673A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D1673A"/>
    <w:pPr>
      <w:suppressLineNumbers/>
      <w:suppressAutoHyphens/>
    </w:pPr>
    <w:rPr>
      <w:rFonts w:cs="Tahoma"/>
      <w:lang w:eastAsia="ar-SA"/>
    </w:rPr>
  </w:style>
  <w:style w:type="paragraph" w:customStyle="1" w:styleId="Textodebloque1">
    <w:name w:val="Texto de bloque1"/>
    <w:basedOn w:val="Normal"/>
    <w:rsid w:val="00D1673A"/>
    <w:pPr>
      <w:suppressAutoHyphens/>
      <w:ind w:left="1080" w:right="-136"/>
    </w:pPr>
    <w:rPr>
      <w:sz w:val="24"/>
      <w:lang w:eastAsia="ar-SA"/>
    </w:rPr>
  </w:style>
  <w:style w:type="paragraph" w:customStyle="1" w:styleId="Sangra2detindependiente1">
    <w:name w:val="Sangría 2 de t. independiente1"/>
    <w:basedOn w:val="Normal"/>
    <w:rsid w:val="00D1673A"/>
    <w:pPr>
      <w:suppressAutoHyphens/>
      <w:ind w:firstLine="1701"/>
    </w:pPr>
    <w:rPr>
      <w:rFonts w:ascii="Tahoma" w:hAnsi="Tahoma"/>
      <w:sz w:val="22"/>
      <w:lang w:eastAsia="ar-SA"/>
    </w:rPr>
  </w:style>
  <w:style w:type="paragraph" w:customStyle="1" w:styleId="Textoindependiente21">
    <w:name w:val="Texto independiente 21"/>
    <w:basedOn w:val="Normal"/>
    <w:rsid w:val="00D1673A"/>
    <w:pPr>
      <w:suppressAutoHyphens/>
      <w:jc w:val="both"/>
    </w:pPr>
    <w:rPr>
      <w:rFonts w:ascii="Tahoma" w:hAnsi="Tahoma"/>
      <w:color w:val="0000FF"/>
      <w:sz w:val="22"/>
      <w:lang w:eastAsia="ar-SA"/>
    </w:rPr>
  </w:style>
  <w:style w:type="paragraph" w:customStyle="1" w:styleId="Textoindependiente31">
    <w:name w:val="Texto independiente 31"/>
    <w:basedOn w:val="Normal"/>
    <w:rsid w:val="00D1673A"/>
    <w:pPr>
      <w:suppressAutoHyphens/>
      <w:jc w:val="both"/>
    </w:pPr>
    <w:rPr>
      <w:rFonts w:ascii="Tahoma" w:hAnsi="Tahoma"/>
      <w:b/>
      <w:sz w:val="22"/>
      <w:lang w:eastAsia="ar-SA"/>
    </w:rPr>
  </w:style>
  <w:style w:type="paragraph" w:customStyle="1" w:styleId="Mapadeldocumento1">
    <w:name w:val="Mapa del documento1"/>
    <w:basedOn w:val="Normal"/>
    <w:rsid w:val="00D1673A"/>
    <w:pPr>
      <w:shd w:val="clear" w:color="auto" w:fill="000080"/>
      <w:suppressAutoHyphens/>
    </w:pPr>
    <w:rPr>
      <w:rFonts w:ascii="Tahoma" w:hAnsi="Tahoma" w:cs="Tahoma"/>
      <w:lang w:eastAsia="ar-SA"/>
    </w:rPr>
  </w:style>
  <w:style w:type="paragraph" w:customStyle="1" w:styleId="Contenidodelatabla">
    <w:name w:val="Contenido de la tabla"/>
    <w:basedOn w:val="Normal"/>
    <w:rsid w:val="00D1673A"/>
    <w:pPr>
      <w:suppressLineNumbers/>
      <w:suppressAutoHyphens/>
    </w:pPr>
    <w:rPr>
      <w:lang w:eastAsia="ar-SA"/>
    </w:rPr>
  </w:style>
  <w:style w:type="paragraph" w:customStyle="1" w:styleId="Encabezadodelatabla">
    <w:name w:val="Encabezado de la tabla"/>
    <w:basedOn w:val="Contenidodelatabla"/>
    <w:rsid w:val="00D1673A"/>
    <w:pPr>
      <w:jc w:val="center"/>
    </w:pPr>
    <w:rPr>
      <w:b/>
      <w:bCs/>
    </w:rPr>
  </w:style>
  <w:style w:type="paragraph" w:styleId="Mapadeldocumento">
    <w:name w:val="Document Map"/>
    <w:basedOn w:val="Normal"/>
    <w:semiHidden/>
    <w:rsid w:val="00D1673A"/>
    <w:pPr>
      <w:shd w:val="clear" w:color="auto" w:fill="000080"/>
      <w:suppressAutoHyphens/>
    </w:pPr>
    <w:rPr>
      <w:rFonts w:ascii="Tahoma" w:hAnsi="Tahoma" w:cs="Tahoma"/>
      <w:lang w:eastAsia="ar-SA"/>
    </w:rPr>
  </w:style>
  <w:style w:type="paragraph" w:styleId="Textosinformato">
    <w:name w:val="Plain Text"/>
    <w:basedOn w:val="Normal"/>
    <w:unhideWhenUsed/>
    <w:rsid w:val="00D1673A"/>
    <w:rPr>
      <w:rFonts w:ascii="Consolas" w:eastAsia="Calibri" w:hAnsi="Consolas"/>
      <w:sz w:val="21"/>
      <w:szCs w:val="21"/>
      <w:lang w:eastAsia="en-US"/>
    </w:rPr>
  </w:style>
  <w:style w:type="paragraph" w:customStyle="1" w:styleId="Prrafodelista10">
    <w:name w:val="Párrafo de lista1"/>
    <w:basedOn w:val="Normal"/>
    <w:rsid w:val="00D1673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angra3detindependiente">
    <w:name w:val="Body Text Indent 3"/>
    <w:basedOn w:val="Normal"/>
    <w:semiHidden/>
    <w:unhideWhenUsed/>
    <w:rsid w:val="00D1673A"/>
    <w:pPr>
      <w:spacing w:after="120"/>
      <w:ind w:left="283"/>
    </w:pPr>
    <w:rPr>
      <w:rFonts w:ascii="Tahoma" w:hAnsi="Tahoma"/>
      <w:sz w:val="16"/>
      <w:szCs w:val="16"/>
    </w:rPr>
  </w:style>
  <w:style w:type="paragraph" w:customStyle="1" w:styleId="Estilo1">
    <w:name w:val="Estilo1"/>
    <w:basedOn w:val="Default"/>
    <w:next w:val="ARTICULOS"/>
    <w:link w:val="Estilo1Car"/>
    <w:rsid w:val="00D1673A"/>
    <w:pPr>
      <w:ind w:left="360" w:hanging="360"/>
      <w:jc w:val="both"/>
    </w:pPr>
    <w:rPr>
      <w:rFonts w:ascii="Tahoma" w:eastAsia="Calibri" w:hAnsi="Tahoma" w:cs="Tahoma"/>
      <w:b/>
      <w:bCs/>
      <w:sz w:val="20"/>
      <w:szCs w:val="20"/>
    </w:rPr>
  </w:style>
  <w:style w:type="character" w:customStyle="1" w:styleId="Estilo1Car">
    <w:name w:val="Estilo1 Car"/>
    <w:link w:val="Estilo1"/>
    <w:rsid w:val="00D1673A"/>
    <w:rPr>
      <w:rFonts w:ascii="Tahoma" w:eastAsia="Calibri" w:hAnsi="Tahoma" w:cs="Tahoma"/>
      <w:b/>
      <w:bCs/>
      <w:color w:val="000000"/>
      <w:lang w:val="es-ES" w:eastAsia="es-ES" w:bidi="ar-SA"/>
    </w:rPr>
  </w:style>
  <w:style w:type="paragraph" w:customStyle="1" w:styleId="Estilo7">
    <w:name w:val="Estilo7"/>
    <w:basedOn w:val="Estilo4"/>
    <w:autoRedefine/>
    <w:rsid w:val="00D62534"/>
    <w:pPr>
      <w:numPr>
        <w:ilvl w:val="0"/>
        <w:numId w:val="0"/>
      </w:numPr>
      <w:ind w:left="113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3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a@faa.ne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D57E7-85B6-431C-B3D4-3361D8BC9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3378</CharactersWithSpaces>
  <SharedDoc>false</SharedDoc>
  <HyperlinkBase/>
  <HLinks>
    <vt:vector size="90" baseType="variant">
      <vt:variant>
        <vt:i4>2293808</vt:i4>
      </vt:variant>
      <vt:variant>
        <vt:i4>39</vt:i4>
      </vt:variant>
      <vt:variant>
        <vt:i4>0</vt:i4>
      </vt:variant>
      <vt:variant>
        <vt:i4>5</vt:i4>
      </vt:variant>
      <vt:variant>
        <vt:lpwstr>http://www.faa.net/php/img/archivo/09_11_37_CDI_2010.pdf</vt:lpwstr>
      </vt:variant>
      <vt:variant>
        <vt:lpwstr/>
      </vt:variant>
      <vt:variant>
        <vt:i4>2293808</vt:i4>
      </vt:variant>
      <vt:variant>
        <vt:i4>36</vt:i4>
      </vt:variant>
      <vt:variant>
        <vt:i4>0</vt:i4>
      </vt:variant>
      <vt:variant>
        <vt:i4>5</vt:i4>
      </vt:variant>
      <vt:variant>
        <vt:lpwstr>http://www.faa.net/php/img/archivo/09_11_37_CDI_2010.pdf</vt:lpwstr>
      </vt:variant>
      <vt:variant>
        <vt:lpwstr/>
      </vt:variant>
      <vt:variant>
        <vt:i4>2293808</vt:i4>
      </vt:variant>
      <vt:variant>
        <vt:i4>33</vt:i4>
      </vt:variant>
      <vt:variant>
        <vt:i4>0</vt:i4>
      </vt:variant>
      <vt:variant>
        <vt:i4>5</vt:i4>
      </vt:variant>
      <vt:variant>
        <vt:lpwstr>http://www.faa.net/php/img/archivo/09_11_37_CDI_2010.pdf</vt:lpwstr>
      </vt:variant>
      <vt:variant>
        <vt:lpwstr/>
      </vt:variant>
      <vt:variant>
        <vt:i4>2293808</vt:i4>
      </vt:variant>
      <vt:variant>
        <vt:i4>30</vt:i4>
      </vt:variant>
      <vt:variant>
        <vt:i4>0</vt:i4>
      </vt:variant>
      <vt:variant>
        <vt:i4>5</vt:i4>
      </vt:variant>
      <vt:variant>
        <vt:lpwstr>http://www.faa.net/php/img/archivo/09_11_37_CDI_2010.pdf</vt:lpwstr>
      </vt:variant>
      <vt:variant>
        <vt:lpwstr/>
      </vt:variant>
      <vt:variant>
        <vt:i4>4259917</vt:i4>
      </vt:variant>
      <vt:variant>
        <vt:i4>27</vt:i4>
      </vt:variant>
      <vt:variant>
        <vt:i4>0</vt:i4>
      </vt:variant>
      <vt:variant>
        <vt:i4>5</vt:i4>
      </vt:variant>
      <vt:variant>
        <vt:lpwstr>http://www.rfeda.es/tecnica/anexoj.asp</vt:lpwstr>
      </vt:variant>
      <vt:variant>
        <vt:lpwstr>anexoj</vt:lpwstr>
      </vt:variant>
      <vt:variant>
        <vt:i4>4259917</vt:i4>
      </vt:variant>
      <vt:variant>
        <vt:i4>24</vt:i4>
      </vt:variant>
      <vt:variant>
        <vt:i4>0</vt:i4>
      </vt:variant>
      <vt:variant>
        <vt:i4>5</vt:i4>
      </vt:variant>
      <vt:variant>
        <vt:lpwstr>http://www.rfeda.es/tecnica/anexoj.asp</vt:lpwstr>
      </vt:variant>
      <vt:variant>
        <vt:lpwstr>anexoj</vt:lpwstr>
      </vt:variant>
      <vt:variant>
        <vt:i4>8126571</vt:i4>
      </vt:variant>
      <vt:variant>
        <vt:i4>21</vt:i4>
      </vt:variant>
      <vt:variant>
        <vt:i4>0</vt:i4>
      </vt:variant>
      <vt:variant>
        <vt:i4>5</vt:i4>
      </vt:variant>
      <vt:variant>
        <vt:lpwstr>http://www.rfeda.es/tecnica/anexoj.asp</vt:lpwstr>
      </vt:variant>
      <vt:variant>
        <vt:lpwstr>anexojhttp://www.rfeda.es/tecnica/anexoj.asp</vt:lpwstr>
      </vt:variant>
      <vt:variant>
        <vt:i4>2293808</vt:i4>
      </vt:variant>
      <vt:variant>
        <vt:i4>18</vt:i4>
      </vt:variant>
      <vt:variant>
        <vt:i4>0</vt:i4>
      </vt:variant>
      <vt:variant>
        <vt:i4>5</vt:i4>
      </vt:variant>
      <vt:variant>
        <vt:lpwstr>http://www.faa.net/php/img/archivo/09_11_37_CDI_2010.pdf</vt:lpwstr>
      </vt:variant>
      <vt:variant>
        <vt:lpwstr/>
      </vt:variant>
      <vt:variant>
        <vt:i4>2293808</vt:i4>
      </vt:variant>
      <vt:variant>
        <vt:i4>15</vt:i4>
      </vt:variant>
      <vt:variant>
        <vt:i4>0</vt:i4>
      </vt:variant>
      <vt:variant>
        <vt:i4>5</vt:i4>
      </vt:variant>
      <vt:variant>
        <vt:lpwstr>http://www.faa.net/php/img/archivo/09_11_37_CDI_2010.pdf</vt:lpwstr>
      </vt:variant>
      <vt:variant>
        <vt:lpwstr/>
      </vt:variant>
      <vt:variant>
        <vt:i4>2293808</vt:i4>
      </vt:variant>
      <vt:variant>
        <vt:i4>12</vt:i4>
      </vt:variant>
      <vt:variant>
        <vt:i4>0</vt:i4>
      </vt:variant>
      <vt:variant>
        <vt:i4>5</vt:i4>
      </vt:variant>
      <vt:variant>
        <vt:lpwstr>http://www.faa.net/php/img/archivo/09_11_37_CDI_2010.pdf</vt:lpwstr>
      </vt:variant>
      <vt:variant>
        <vt:lpwstr/>
      </vt:variant>
      <vt:variant>
        <vt:i4>2293808</vt:i4>
      </vt:variant>
      <vt:variant>
        <vt:i4>9</vt:i4>
      </vt:variant>
      <vt:variant>
        <vt:i4>0</vt:i4>
      </vt:variant>
      <vt:variant>
        <vt:i4>5</vt:i4>
      </vt:variant>
      <vt:variant>
        <vt:lpwstr>http://www.faa.net/php/img/archivo/09_11_37_CDI_2010.pdf</vt:lpwstr>
      </vt:variant>
      <vt:variant>
        <vt:lpwstr/>
      </vt:variant>
      <vt:variant>
        <vt:i4>4522101</vt:i4>
      </vt:variant>
      <vt:variant>
        <vt:i4>6</vt:i4>
      </vt:variant>
      <vt:variant>
        <vt:i4>0</vt:i4>
      </vt:variant>
      <vt:variant>
        <vt:i4>5</vt:i4>
      </vt:variant>
      <vt:variant>
        <vt:lpwstr>http://www.rfeda.es/docs/dpto_tecnico/2010/art253_esp.pdf</vt:lpwstr>
      </vt:variant>
      <vt:variant>
        <vt:lpwstr/>
      </vt:variant>
      <vt:variant>
        <vt:i4>2293808</vt:i4>
      </vt:variant>
      <vt:variant>
        <vt:i4>3</vt:i4>
      </vt:variant>
      <vt:variant>
        <vt:i4>0</vt:i4>
      </vt:variant>
      <vt:variant>
        <vt:i4>5</vt:i4>
      </vt:variant>
      <vt:variant>
        <vt:lpwstr>http://www.faa.net/php/img/archivo/09_11_37_CDI_2010.pdf</vt:lpwstr>
      </vt:variant>
      <vt:variant>
        <vt:lpwstr/>
      </vt:variant>
      <vt:variant>
        <vt:i4>6619166</vt:i4>
      </vt:variant>
      <vt:variant>
        <vt:i4>0</vt:i4>
      </vt:variant>
      <vt:variant>
        <vt:i4>0</vt:i4>
      </vt:variant>
      <vt:variant>
        <vt:i4>5</vt:i4>
      </vt:variant>
      <vt:variant>
        <vt:lpwstr>http://www.rfeda.es/anuario/anuario.asp</vt:lpwstr>
      </vt:variant>
      <vt:variant>
        <vt:lpwstr/>
      </vt:variant>
      <vt:variant>
        <vt:i4>7274583</vt:i4>
      </vt:variant>
      <vt:variant>
        <vt:i4>-1</vt:i4>
      </vt:variant>
      <vt:variant>
        <vt:i4>2055</vt:i4>
      </vt:variant>
      <vt:variant>
        <vt:i4>1</vt:i4>
      </vt:variant>
      <vt:variant>
        <vt:lpwstr>logo-horizontal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FAA</dc:creator>
  <cp:keywords/>
  <dc:description/>
  <cp:lastModifiedBy>Pedro Pablo González Venegas</cp:lastModifiedBy>
  <cp:revision>2</cp:revision>
  <cp:lastPrinted>2016-01-22T08:44:00Z</cp:lastPrinted>
  <dcterms:created xsi:type="dcterms:W3CDTF">2016-09-14T07:42:00Z</dcterms:created>
  <dcterms:modified xsi:type="dcterms:W3CDTF">2016-09-14T07:42:00Z</dcterms:modified>
  <cp:category/>
</cp:coreProperties>
</file>